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1B3994" w:rsidRPr="004B454C" w14:paraId="56036812" w14:textId="77777777" w:rsidTr="003B2F05">
        <w:tc>
          <w:tcPr>
            <w:tcW w:w="9837" w:type="dxa"/>
            <w:tcBorders>
              <w:top w:val="thickThinSmallGap" w:sz="24" w:space="0" w:color="auto"/>
              <w:left w:val="nil"/>
              <w:bottom w:val="thinThickSmallGap" w:sz="24" w:space="0" w:color="auto"/>
              <w:right w:val="nil"/>
            </w:tcBorders>
            <w:tcMar>
              <w:top w:w="57" w:type="dxa"/>
              <w:bottom w:w="57" w:type="dxa"/>
            </w:tcMar>
          </w:tcPr>
          <w:p w14:paraId="1D917E3D" w14:textId="2B278CB5" w:rsidR="001B3994" w:rsidRPr="004B454C" w:rsidRDefault="001B3994" w:rsidP="003B2F05">
            <w:pPr>
              <w:snapToGrid w:val="0"/>
              <w:jc w:val="center"/>
              <w:rPr>
                <w:rFonts w:ascii="ＭＳ ゴシック" w:eastAsia="ＭＳ ゴシック" w:hAnsi="ＭＳ ゴシック"/>
                <w:color w:val="000000" w:themeColor="text1"/>
                <w:sz w:val="40"/>
                <w:szCs w:val="40"/>
                <w:lang w:eastAsia="zh-CN"/>
              </w:rPr>
            </w:pPr>
            <w:r w:rsidRPr="004B454C">
              <w:rPr>
                <w:rFonts w:ascii="ＭＳ ゴシック" w:eastAsia="ＭＳ ゴシック" w:hAnsi="ＭＳ ゴシック" w:hint="eastAsia"/>
                <w:color w:val="000000" w:themeColor="text1"/>
                <w:sz w:val="40"/>
                <w:szCs w:val="40"/>
                <w:lang w:eastAsia="zh-CN"/>
              </w:rPr>
              <w:t>第</w:t>
            </w:r>
            <w:r w:rsidR="00A57C4F" w:rsidRPr="004B454C">
              <w:rPr>
                <w:rFonts w:ascii="ＭＳ ゴシック" w:eastAsia="ＭＳ ゴシック" w:hAnsi="ＭＳ ゴシック"/>
                <w:color w:val="000000" w:themeColor="text1"/>
                <w:sz w:val="40"/>
                <w:szCs w:val="40"/>
                <w:lang w:eastAsia="zh-CN"/>
              </w:rPr>
              <w:t>3</w:t>
            </w:r>
            <w:r w:rsidR="00215C66">
              <w:rPr>
                <w:rFonts w:ascii="ＭＳ ゴシック" w:eastAsia="ＭＳ ゴシック" w:hAnsi="ＭＳ ゴシック" w:hint="eastAsia"/>
                <w:color w:val="000000" w:themeColor="text1"/>
                <w:sz w:val="40"/>
                <w:szCs w:val="40"/>
                <w:lang w:eastAsia="zh-CN"/>
              </w:rPr>
              <w:t>6</w:t>
            </w:r>
            <w:r w:rsidRPr="004B454C">
              <w:rPr>
                <w:rFonts w:ascii="ＭＳ ゴシック" w:eastAsia="ＭＳ ゴシック" w:hAnsi="ＭＳ ゴシック" w:hint="eastAsia"/>
                <w:color w:val="000000" w:themeColor="text1"/>
                <w:sz w:val="40"/>
                <w:szCs w:val="40"/>
                <w:lang w:eastAsia="zh-CN"/>
              </w:rPr>
              <w:t>回 廃棄物資源循環学会</w:t>
            </w:r>
          </w:p>
          <w:p w14:paraId="71A4B011" w14:textId="77777777" w:rsidR="001B3994" w:rsidRPr="004B454C" w:rsidRDefault="001B3994" w:rsidP="003B2F05">
            <w:pPr>
              <w:snapToGrid w:val="0"/>
              <w:jc w:val="center"/>
              <w:rPr>
                <w:b/>
                <w:color w:val="000000" w:themeColor="text1"/>
                <w:sz w:val="36"/>
                <w:szCs w:val="36"/>
              </w:rPr>
            </w:pPr>
            <w:r w:rsidRPr="004B454C">
              <w:rPr>
                <w:rFonts w:ascii="ＭＳ ゴシック" w:eastAsia="ＭＳ ゴシック" w:hAnsi="ＭＳ ゴシック" w:hint="eastAsia"/>
                <w:color w:val="000000" w:themeColor="text1"/>
                <w:sz w:val="40"/>
                <w:szCs w:val="40"/>
              </w:rPr>
              <w:t>研究発表会講演原稿募集について</w:t>
            </w:r>
          </w:p>
        </w:tc>
      </w:tr>
    </w:tbl>
    <w:p w14:paraId="5BBC69F5" w14:textId="77777777" w:rsidR="001B3994" w:rsidRPr="004B454C" w:rsidRDefault="001B3994" w:rsidP="001B3994">
      <w:pPr>
        <w:pStyle w:val="a5"/>
        <w:wordWrap/>
        <w:snapToGrid w:val="0"/>
        <w:spacing w:beforeLines="50" w:before="120" w:line="240" w:lineRule="auto"/>
        <w:rPr>
          <w:rFonts w:ascii="ＭＳ ゴシック" w:eastAsia="ＭＳ ゴシック" w:hAnsi="ＭＳ ゴシック"/>
          <w:color w:val="000000" w:themeColor="text1"/>
          <w:sz w:val="16"/>
          <w:szCs w:val="16"/>
        </w:rPr>
      </w:pPr>
    </w:p>
    <w:p w14:paraId="58987D10" w14:textId="77777777" w:rsidR="00215C66" w:rsidRPr="004B454C" w:rsidRDefault="00215C66" w:rsidP="00215C66">
      <w:pPr>
        <w:pStyle w:val="a5"/>
        <w:wordWrap/>
        <w:snapToGrid w:val="0"/>
        <w:spacing w:beforeLines="50" w:before="120" w:line="240" w:lineRule="auto"/>
        <w:rPr>
          <w:rFonts w:ascii="ＭＳ ゴシック" w:eastAsia="ＭＳ ゴシック" w:hAnsi="ＭＳ ゴシック"/>
          <w:bCs/>
          <w:color w:val="000000" w:themeColor="text1"/>
          <w:sz w:val="24"/>
          <w:szCs w:val="24"/>
        </w:rPr>
      </w:pPr>
      <w:r w:rsidRPr="004B454C">
        <w:rPr>
          <w:rFonts w:ascii="ＭＳ ゴシック" w:eastAsia="ＭＳ ゴシック" w:hAnsi="ＭＳ ゴシック" w:hint="eastAsia"/>
          <w:color w:val="000000" w:themeColor="text1"/>
          <w:sz w:val="24"/>
          <w:szCs w:val="24"/>
        </w:rPr>
        <w:t>開 催 日：</w:t>
      </w:r>
      <w:r w:rsidRPr="004B454C">
        <w:rPr>
          <w:rFonts w:ascii="ＭＳ ゴシック" w:eastAsia="ＭＳ ゴシック" w:hAnsi="ＭＳ ゴシック" w:hint="eastAsia"/>
          <w:bCs/>
          <w:color w:val="000000" w:themeColor="text1"/>
          <w:sz w:val="24"/>
          <w:szCs w:val="24"/>
        </w:rPr>
        <w:t>20</w:t>
      </w:r>
      <w:r w:rsidRPr="004B454C">
        <w:rPr>
          <w:rFonts w:ascii="ＭＳ ゴシック" w:eastAsia="ＭＳ ゴシック" w:hAnsi="ＭＳ ゴシック" w:hint="eastAsia"/>
          <w:bCs/>
          <w:color w:val="000000" w:themeColor="text1"/>
          <w:sz w:val="24"/>
          <w:szCs w:val="24"/>
          <w:lang w:eastAsia="ja-JP"/>
        </w:rPr>
        <w:t>2</w:t>
      </w:r>
      <w:r>
        <w:rPr>
          <w:rFonts w:ascii="ＭＳ ゴシック" w:eastAsia="ＭＳ ゴシック" w:hAnsi="ＭＳ ゴシック" w:hint="eastAsia"/>
          <w:bCs/>
          <w:color w:val="000000" w:themeColor="text1"/>
          <w:sz w:val="24"/>
          <w:szCs w:val="24"/>
          <w:lang w:eastAsia="ja-JP"/>
        </w:rPr>
        <w:t>5</w:t>
      </w:r>
      <w:r w:rsidRPr="004B454C">
        <w:rPr>
          <w:rFonts w:ascii="ＭＳ ゴシック" w:eastAsia="ＭＳ ゴシック" w:hAnsi="ＭＳ ゴシック" w:hint="eastAsia"/>
          <w:bCs/>
          <w:color w:val="000000" w:themeColor="text1"/>
          <w:sz w:val="24"/>
          <w:szCs w:val="24"/>
        </w:rPr>
        <w:t>年</w:t>
      </w:r>
      <w:r w:rsidRPr="004B454C">
        <w:rPr>
          <w:rFonts w:ascii="ＭＳ ゴシック" w:eastAsia="ＭＳ ゴシック" w:hAnsi="ＭＳ ゴシック" w:hint="eastAsia"/>
          <w:bCs/>
          <w:color w:val="000000" w:themeColor="text1"/>
          <w:sz w:val="24"/>
          <w:szCs w:val="24"/>
          <w:lang w:eastAsia="ja-JP"/>
        </w:rPr>
        <w:t xml:space="preserve"> </w:t>
      </w:r>
      <w:r>
        <w:rPr>
          <w:rFonts w:ascii="ＭＳ ゴシック" w:eastAsia="ＭＳ ゴシック" w:hAnsi="ＭＳ ゴシック" w:hint="eastAsia"/>
          <w:bCs/>
          <w:color w:val="000000" w:themeColor="text1"/>
          <w:sz w:val="24"/>
          <w:szCs w:val="24"/>
          <w:lang w:eastAsia="ja-JP"/>
        </w:rPr>
        <w:t>9</w:t>
      </w:r>
      <w:r w:rsidRPr="004B454C">
        <w:rPr>
          <w:rFonts w:ascii="ＭＳ ゴシック" w:eastAsia="ＭＳ ゴシック" w:hAnsi="ＭＳ ゴシック" w:hint="eastAsia"/>
          <w:bCs/>
          <w:color w:val="000000" w:themeColor="text1"/>
          <w:sz w:val="24"/>
          <w:szCs w:val="24"/>
        </w:rPr>
        <w:t>月</w:t>
      </w:r>
      <w:r>
        <w:rPr>
          <w:rFonts w:ascii="ＭＳ ゴシック" w:eastAsia="ＭＳ ゴシック" w:hAnsi="ＭＳ ゴシック" w:hint="eastAsia"/>
          <w:bCs/>
          <w:color w:val="000000" w:themeColor="text1"/>
          <w:sz w:val="24"/>
          <w:szCs w:val="24"/>
          <w:lang w:eastAsia="ja-JP"/>
        </w:rPr>
        <w:t>17</w:t>
      </w:r>
      <w:r w:rsidRPr="004B454C">
        <w:rPr>
          <w:rFonts w:ascii="ＭＳ ゴシック" w:eastAsia="ＭＳ ゴシック" w:hAnsi="ＭＳ ゴシック" w:hint="eastAsia"/>
          <w:bCs/>
          <w:color w:val="000000" w:themeColor="text1"/>
          <w:sz w:val="24"/>
          <w:szCs w:val="24"/>
        </w:rPr>
        <w:t>日(</w:t>
      </w:r>
      <w:r>
        <w:rPr>
          <w:rFonts w:ascii="ＭＳ ゴシック" w:eastAsia="ＭＳ ゴシック" w:hAnsi="ＭＳ ゴシック" w:hint="eastAsia"/>
          <w:bCs/>
          <w:color w:val="000000" w:themeColor="text1"/>
          <w:sz w:val="24"/>
          <w:szCs w:val="24"/>
          <w:lang w:eastAsia="ja-JP"/>
        </w:rPr>
        <w:t>水</w:t>
      </w:r>
      <w:r w:rsidRPr="004B454C">
        <w:rPr>
          <w:rFonts w:ascii="ＭＳ ゴシック" w:eastAsia="ＭＳ ゴシック" w:hAnsi="ＭＳ ゴシック" w:hint="eastAsia"/>
          <w:bCs/>
          <w:color w:val="000000" w:themeColor="text1"/>
          <w:sz w:val="24"/>
          <w:szCs w:val="24"/>
        </w:rPr>
        <w:t xml:space="preserve">) ～ </w:t>
      </w:r>
      <w:r w:rsidRPr="004B454C">
        <w:rPr>
          <w:rFonts w:ascii="ＭＳ ゴシック" w:eastAsia="ＭＳ ゴシック" w:hAnsi="ＭＳ ゴシック"/>
          <w:bCs/>
          <w:color w:val="000000" w:themeColor="text1"/>
          <w:sz w:val="24"/>
          <w:szCs w:val="24"/>
          <w:lang w:eastAsia="ja-JP"/>
        </w:rPr>
        <w:t>9</w:t>
      </w:r>
      <w:r w:rsidRPr="004B454C">
        <w:rPr>
          <w:rFonts w:ascii="ＭＳ ゴシック" w:eastAsia="ＭＳ ゴシック" w:hAnsi="ＭＳ ゴシック" w:hint="eastAsia"/>
          <w:bCs/>
          <w:color w:val="000000" w:themeColor="text1"/>
          <w:sz w:val="24"/>
          <w:szCs w:val="24"/>
        </w:rPr>
        <w:t>月</w:t>
      </w:r>
      <w:r>
        <w:rPr>
          <w:rFonts w:ascii="ＭＳ ゴシック" w:eastAsia="ＭＳ ゴシック" w:hAnsi="ＭＳ ゴシック" w:hint="eastAsia"/>
          <w:bCs/>
          <w:color w:val="000000" w:themeColor="text1"/>
          <w:sz w:val="24"/>
          <w:szCs w:val="24"/>
          <w:lang w:eastAsia="ja-JP"/>
        </w:rPr>
        <w:t>19</w:t>
      </w:r>
      <w:r w:rsidRPr="004B454C">
        <w:rPr>
          <w:rFonts w:ascii="ＭＳ ゴシック" w:eastAsia="ＭＳ ゴシック" w:hAnsi="ＭＳ ゴシック" w:hint="eastAsia"/>
          <w:bCs/>
          <w:color w:val="000000" w:themeColor="text1"/>
          <w:sz w:val="24"/>
          <w:szCs w:val="24"/>
        </w:rPr>
        <w:t>日(</w:t>
      </w:r>
      <w:r>
        <w:rPr>
          <w:rFonts w:ascii="ＭＳ ゴシック" w:eastAsia="ＭＳ ゴシック" w:hAnsi="ＭＳ ゴシック" w:hint="eastAsia"/>
          <w:bCs/>
          <w:color w:val="000000" w:themeColor="text1"/>
          <w:sz w:val="24"/>
          <w:szCs w:val="24"/>
          <w:lang w:eastAsia="ja-JP"/>
        </w:rPr>
        <w:t>金</w:t>
      </w:r>
      <w:r w:rsidRPr="004B454C">
        <w:rPr>
          <w:rFonts w:ascii="ＭＳ ゴシック" w:eastAsia="ＭＳ ゴシック" w:hAnsi="ＭＳ ゴシック" w:hint="eastAsia"/>
          <w:bCs/>
          <w:color w:val="000000" w:themeColor="text1"/>
          <w:sz w:val="24"/>
          <w:szCs w:val="24"/>
        </w:rPr>
        <w:t>)</w:t>
      </w:r>
    </w:p>
    <w:p w14:paraId="6D02B10B" w14:textId="77777777" w:rsidR="00215C66" w:rsidRPr="004B454C" w:rsidRDefault="00215C66" w:rsidP="00215C66">
      <w:pPr>
        <w:snapToGrid w:val="0"/>
        <w:spacing w:afterLines="50" w:after="120"/>
        <w:ind w:left="1200" w:hangingChars="500" w:hanging="1200"/>
        <w:rPr>
          <w:rFonts w:ascii="ＭＳ ゴシック" w:eastAsia="ＭＳ ゴシック" w:hAnsi="ＭＳ ゴシック"/>
          <w:color w:val="000000" w:themeColor="text1"/>
          <w:sz w:val="24"/>
        </w:rPr>
      </w:pPr>
      <w:r w:rsidRPr="004B454C">
        <w:rPr>
          <w:rFonts w:ascii="ＭＳ ゴシック" w:eastAsia="ＭＳ ゴシック" w:hAnsi="ＭＳ ゴシック" w:hint="eastAsia"/>
          <w:color w:val="000000" w:themeColor="text1"/>
          <w:sz w:val="24"/>
        </w:rPr>
        <w:t>開催場所：</w:t>
      </w:r>
      <w:r>
        <w:rPr>
          <w:rFonts w:ascii="ＭＳ ゴシック" w:eastAsia="ＭＳ ゴシック" w:hAnsi="ＭＳ ゴシック" w:hint="eastAsia"/>
          <w:color w:val="000000" w:themeColor="text1"/>
          <w:sz w:val="24"/>
        </w:rPr>
        <w:t>名古屋大学　東山キャンパス</w:t>
      </w:r>
      <w:r w:rsidRPr="004B454C">
        <w:rPr>
          <w:rFonts w:ascii="ＭＳ ゴシック" w:eastAsia="ＭＳ ゴシック" w:hAnsi="ＭＳ ゴシック"/>
          <w:color w:val="000000" w:themeColor="text1"/>
          <w:sz w:val="24"/>
        </w:rPr>
        <w:br/>
      </w:r>
      <w:r w:rsidRPr="004B454C">
        <w:rPr>
          <w:rFonts w:ascii="ＭＳ ゴシック" w:eastAsia="ＭＳ ゴシック" w:hAnsi="ＭＳ ゴシック" w:hint="eastAsia"/>
          <w:bCs/>
          <w:color w:val="000000" w:themeColor="text1"/>
          <w:sz w:val="24"/>
        </w:rPr>
        <w:t>（</w:t>
      </w:r>
      <w:r>
        <w:rPr>
          <w:rFonts w:ascii="ＭＳ ゴシック" w:eastAsia="ＭＳ ゴシック" w:hAnsi="ＭＳ ゴシック" w:hint="eastAsia"/>
          <w:bCs/>
          <w:color w:val="000000" w:themeColor="text1"/>
          <w:sz w:val="24"/>
        </w:rPr>
        <w:t>愛知県</w:t>
      </w:r>
      <w:r w:rsidRPr="00445CA7">
        <w:rPr>
          <w:rFonts w:ascii="ＭＳ ゴシック" w:eastAsia="ＭＳ ゴシック" w:hAnsi="ＭＳ ゴシック" w:hint="eastAsia"/>
          <w:bCs/>
          <w:color w:val="000000" w:themeColor="text1"/>
          <w:sz w:val="24"/>
        </w:rPr>
        <w:t>名古屋市千種区不老町</w:t>
      </w:r>
      <w:r w:rsidRPr="004B454C">
        <w:rPr>
          <w:rFonts w:ascii="ＭＳ ゴシック" w:eastAsia="ＭＳ ゴシック" w:hAnsi="ＭＳ ゴシック" w:hint="eastAsia"/>
          <w:bCs/>
          <w:color w:val="000000" w:themeColor="text1"/>
          <w:sz w:val="24"/>
        </w:rPr>
        <w:t>）</w:t>
      </w:r>
      <w:r w:rsidRPr="004B454C">
        <w:rPr>
          <w:rFonts w:ascii="ＭＳ ゴシック" w:eastAsia="ＭＳ ゴシック" w:hAnsi="ＭＳ ゴシック"/>
          <w:bCs/>
          <w:color w:val="000000" w:themeColor="text1"/>
          <w:sz w:val="24"/>
        </w:rPr>
        <w:br/>
      </w:r>
    </w:p>
    <w:p w14:paraId="1093E3E5" w14:textId="0BB1BEA0" w:rsidR="001B3994" w:rsidRPr="004B454C" w:rsidRDefault="00215C66" w:rsidP="00215C66">
      <w:pPr>
        <w:snapToGrid w:val="0"/>
        <w:spacing w:afterLines="50" w:after="120"/>
        <w:ind w:firstLineChars="100" w:firstLine="220"/>
        <w:rPr>
          <w:rFonts w:ascii="ＭＳ ゴシック" w:eastAsia="ＭＳ ゴシック" w:hAnsi="ＭＳ ゴシック"/>
          <w:color w:val="000000" w:themeColor="text1"/>
          <w:sz w:val="22"/>
          <w:szCs w:val="16"/>
        </w:rPr>
      </w:pPr>
      <w:r w:rsidRPr="004B454C">
        <w:rPr>
          <w:rFonts w:ascii="ＭＳ ゴシック" w:eastAsia="ＭＳ ゴシック" w:hAnsi="ＭＳ ゴシック" w:hint="eastAsia"/>
          <w:color w:val="000000" w:themeColor="text1"/>
          <w:sz w:val="22"/>
          <w:szCs w:val="16"/>
        </w:rPr>
        <w:t>最新情報は研究発表会専用ページにてご確認ください。</w:t>
      </w:r>
      <w:r>
        <w:rPr>
          <w:rFonts w:ascii="ＭＳ ゴシック" w:eastAsia="ＭＳ ゴシック" w:hAnsi="ＭＳ ゴシック" w:hint="eastAsia"/>
          <w:color w:val="000000" w:themeColor="text1"/>
          <w:sz w:val="22"/>
          <w:szCs w:val="16"/>
        </w:rPr>
        <w:t>（2025年4月</w:t>
      </w:r>
      <w:r w:rsidR="009D1C31">
        <w:rPr>
          <w:rFonts w:ascii="ＭＳ ゴシック" w:eastAsia="ＭＳ ゴシック" w:hAnsi="ＭＳ ゴシック" w:hint="eastAsia"/>
          <w:color w:val="000000" w:themeColor="text1"/>
          <w:sz w:val="22"/>
          <w:szCs w:val="16"/>
        </w:rPr>
        <w:t>中に</w:t>
      </w:r>
      <w:r>
        <w:rPr>
          <w:rFonts w:ascii="ＭＳ ゴシック" w:eastAsia="ＭＳ ゴシック" w:hAnsi="ＭＳ ゴシック" w:hint="eastAsia"/>
          <w:color w:val="000000" w:themeColor="text1"/>
          <w:sz w:val="22"/>
          <w:szCs w:val="16"/>
        </w:rPr>
        <w:t>開設予定）</w:t>
      </w:r>
    </w:p>
    <w:p w14:paraId="14DF34D4" w14:textId="77777777" w:rsidR="00AC40B9" w:rsidRPr="004B454C" w:rsidRDefault="00AC40B9" w:rsidP="00AC40B9">
      <w:pPr>
        <w:snapToGrid w:val="0"/>
        <w:spacing w:afterLines="50" w:after="120"/>
        <w:rPr>
          <w:rFonts w:ascii="ＭＳ ゴシック" w:eastAsia="ＭＳ ゴシック" w:hAnsi="ＭＳ ゴシック"/>
          <w:color w:val="000000" w:themeColor="text1"/>
          <w:sz w:val="16"/>
          <w:szCs w:val="16"/>
        </w:rPr>
      </w:pPr>
    </w:p>
    <w:p w14:paraId="149A832A" w14:textId="564DD7D6" w:rsidR="001B3994" w:rsidRPr="004B454C" w:rsidRDefault="001669C9" w:rsidP="001B3994">
      <w:pPr>
        <w:snapToGrid w:val="0"/>
        <w:spacing w:afterLines="50" w:after="120"/>
        <w:rPr>
          <w:rFonts w:ascii="ＭＳ ゴシック" w:eastAsia="ＭＳ ゴシック" w:hAnsi="ＭＳ ゴシック"/>
          <w:bCs/>
          <w:color w:val="000000" w:themeColor="text1"/>
          <w:sz w:val="24"/>
        </w:rPr>
      </w:pPr>
      <w:r w:rsidRPr="004B454C">
        <w:rPr>
          <w:rFonts w:ascii="ＭＳ ゴシック" w:eastAsia="ＭＳ ゴシック" w:hAnsi="ＭＳ ゴシック"/>
          <w:noProof/>
          <w:color w:val="000000" w:themeColor="text1"/>
          <w:sz w:val="24"/>
        </w:rPr>
        <mc:AlternateContent>
          <mc:Choice Requires="wps">
            <w:drawing>
              <wp:inline distT="0" distB="0" distL="0" distR="0" wp14:anchorId="728760AC" wp14:editId="33A1AD37">
                <wp:extent cx="6264275" cy="238760"/>
                <wp:effectExtent l="5715" t="12700" r="6985" b="5715"/>
                <wp:docPr id="3"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275" cy="238760"/>
                        </a:xfrm>
                        <a:prstGeom prst="rect">
                          <a:avLst/>
                        </a:prstGeom>
                        <a:solidFill>
                          <a:srgbClr val="333333"/>
                        </a:solidFill>
                        <a:ln w="9525">
                          <a:solidFill>
                            <a:srgbClr val="000000"/>
                          </a:solidFill>
                          <a:miter lim="800000"/>
                          <a:headEnd/>
                          <a:tailEnd/>
                        </a:ln>
                      </wps:spPr>
                      <wps:txbx>
                        <w:txbxContent>
                          <w:p w14:paraId="1B19275A" w14:textId="77777777" w:rsidR="001B3994" w:rsidRDefault="001B3994" w:rsidP="001B3994">
                            <w:pPr>
                              <w:rPr>
                                <w:rFonts w:ascii="ＭＳ ゴシック" w:eastAsia="ＭＳ ゴシック" w:hAnsi="ＭＳ ゴシック"/>
                                <w:color w:val="FFFFFF"/>
                                <w:sz w:val="22"/>
                                <w:szCs w:val="22"/>
                              </w:rPr>
                            </w:pPr>
                            <w:r>
                              <w:rPr>
                                <w:rFonts w:ascii="ＭＳ ゴシック" w:eastAsia="ＭＳ ゴシック" w:hAnsi="ＭＳ ゴシック" w:hint="eastAsia"/>
                                <w:color w:val="FFFFFF"/>
                                <w:sz w:val="24"/>
                              </w:rPr>
                              <w:t>主な日程等</w:t>
                            </w:r>
                          </w:p>
                          <w:p w14:paraId="2F077399" w14:textId="77777777" w:rsidR="001B3994" w:rsidRDefault="001B3994" w:rsidP="001B3994">
                            <w:pPr>
                              <w:rPr>
                                <w:color w:val="FFFFFF"/>
                                <w:sz w:val="22"/>
                                <w:szCs w:val="22"/>
                              </w:rPr>
                            </w:pPr>
                          </w:p>
                        </w:txbxContent>
                      </wps:txbx>
                      <wps:bodyPr rot="0" vert="horz" wrap="square" lIns="74295" tIns="8890" rIns="74295" bIns="8890" anchor="t" anchorCtr="0" upright="1">
                        <a:noAutofit/>
                      </wps:bodyPr>
                    </wps:wsp>
                  </a:graphicData>
                </a:graphic>
              </wp:inline>
            </w:drawing>
          </mc:Choice>
          <mc:Fallback>
            <w:pict>
              <v:shapetype w14:anchorId="728760AC" id="_x0000_t202" coordsize="21600,21600" o:spt="202" path="m,l,21600r21600,l21600,xe">
                <v:stroke joinstyle="miter"/>
                <v:path gradientshapeok="t" o:connecttype="rect"/>
              </v:shapetype>
              <v:shape id="Text Box 209" o:spid="_x0000_s1026" type="#_x0000_t202" style="width:493.25pt;height:1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" fillcolor="#333">
                <v:textbox inset="5.85pt,.7pt,5.85pt,.7pt">
                  <w:txbxContent>
                    <w:p w14:paraId="1B19275A" w14:textId="77777777" w:rsidR="001B3994" w:rsidRDefault="001B3994" w:rsidP="001B3994">
                      <w:pPr>
                        <w:rPr>
                          <w:rFonts w:ascii="ＭＳ ゴシック" w:eastAsia="ＭＳ ゴシック" w:hAnsi="ＭＳ ゴシック"/>
                          <w:color w:val="FFFFFF"/>
                          <w:sz w:val="22"/>
                          <w:szCs w:val="22"/>
                        </w:rPr>
                      </w:pPr>
                      <w:r>
                        <w:rPr>
                          <w:rFonts w:ascii="ＭＳ ゴシック" w:eastAsia="ＭＳ ゴシック" w:hAnsi="ＭＳ ゴシック" w:hint="eastAsia"/>
                          <w:color w:val="FFFFFF"/>
                          <w:sz w:val="24"/>
                        </w:rPr>
                        <w:t>主な日程等</w:t>
                      </w:r>
                    </w:p>
                    <w:p w14:paraId="2F077399" w14:textId="77777777" w:rsidR="001B3994" w:rsidRDefault="001B3994" w:rsidP="001B3994">
                      <w:pPr>
                        <w:rPr>
                          <w:color w:val="FFFFFF"/>
                          <w:sz w:val="22"/>
                          <w:szCs w:val="22"/>
                        </w:rPr>
                      </w:pPr>
                    </w:p>
                  </w:txbxContent>
                </v:textbox>
                <w10:anchorlock/>
              </v:shape>
            </w:pict>
          </mc:Fallback>
        </mc:AlternateContent>
      </w:r>
    </w:p>
    <w:p w14:paraId="06A693DD" w14:textId="77777777" w:rsidR="001B3994" w:rsidRPr="004B454C" w:rsidRDefault="001B3994" w:rsidP="001B3994">
      <w:pPr>
        <w:pStyle w:val="af0"/>
        <w:tabs>
          <w:tab w:val="left" w:pos="3060"/>
        </w:tabs>
        <w:snapToGrid w:val="0"/>
        <w:ind w:leftChars="0" w:left="800"/>
        <w:rPr>
          <w:rFonts w:ascii="ＭＳ ゴシック" w:eastAsia="ＭＳ ゴシック" w:hAnsi="ＭＳ ゴシック"/>
          <w:color w:val="000000" w:themeColor="text1"/>
          <w:sz w:val="22"/>
          <w:szCs w:val="22"/>
        </w:rPr>
      </w:pPr>
    </w:p>
    <w:p w14:paraId="3F834234" w14:textId="736DA49F" w:rsidR="005A53FC" w:rsidRPr="00215C66" w:rsidRDefault="00D95C57" w:rsidP="005A53FC">
      <w:pPr>
        <w:numPr>
          <w:ilvl w:val="0"/>
          <w:numId w:val="45"/>
        </w:numPr>
        <w:tabs>
          <w:tab w:val="left" w:pos="770"/>
        </w:tabs>
        <w:snapToGrid w:val="0"/>
        <w:rPr>
          <w:rFonts w:ascii="ＭＳ ゴシック" w:eastAsia="ＭＳ ゴシック" w:hAnsi="ＭＳ ゴシック"/>
          <w:sz w:val="22"/>
          <w:szCs w:val="22"/>
        </w:rPr>
      </w:pPr>
      <w:r w:rsidRPr="004B454C">
        <w:rPr>
          <w:rFonts w:ascii="ＭＳ ゴシック" w:eastAsia="ＭＳ ゴシック" w:hAnsi="ＭＳ ゴシック" w:hint="eastAsia"/>
          <w:color w:val="000000" w:themeColor="text1"/>
          <w:sz w:val="22"/>
          <w:szCs w:val="22"/>
        </w:rPr>
        <w:t>講演原稿</w:t>
      </w:r>
      <w:r w:rsidR="00734F29" w:rsidRPr="004B454C">
        <w:rPr>
          <w:rFonts w:ascii="ＭＳ ゴシック" w:eastAsia="ＭＳ ゴシック" w:hAnsi="ＭＳ ゴシック" w:hint="eastAsia"/>
          <w:color w:val="000000" w:themeColor="text1"/>
          <w:sz w:val="22"/>
          <w:szCs w:val="22"/>
        </w:rPr>
        <w:t>の受付期間</w:t>
      </w:r>
      <w:r w:rsidRPr="004B454C">
        <w:rPr>
          <w:rFonts w:ascii="ＭＳ ゴシック" w:eastAsia="ＭＳ ゴシック" w:hAnsi="ＭＳ ゴシック" w:hint="eastAsia"/>
          <w:color w:val="000000" w:themeColor="text1"/>
          <w:sz w:val="22"/>
          <w:szCs w:val="22"/>
        </w:rPr>
        <w:tab/>
      </w:r>
      <w:r w:rsidR="00AC40B9" w:rsidRPr="004B454C">
        <w:rPr>
          <w:rFonts w:ascii="ＭＳ ゴシック" w:eastAsia="ＭＳ ゴシック" w:hAnsi="ＭＳ ゴシック" w:hint="eastAsia"/>
          <w:color w:val="000000" w:themeColor="text1"/>
          <w:sz w:val="22"/>
          <w:szCs w:val="22"/>
        </w:rPr>
        <w:t xml:space="preserve">　　　　　　　　</w:t>
      </w:r>
      <w:r w:rsidR="00AC40B9" w:rsidRPr="00215C66">
        <w:rPr>
          <w:rFonts w:ascii="ＭＳ ゴシック" w:eastAsia="ＭＳ ゴシック" w:hAnsi="ＭＳ ゴシック" w:hint="eastAsia"/>
          <w:sz w:val="22"/>
          <w:szCs w:val="22"/>
        </w:rPr>
        <w:t xml:space="preserve">　</w:t>
      </w:r>
      <w:r w:rsidR="00215C66" w:rsidRPr="00215C66">
        <w:rPr>
          <w:rFonts w:ascii="ＭＳ ゴシック" w:eastAsia="ＭＳ ゴシック" w:hAnsi="ＭＳ ゴシック"/>
          <w:sz w:val="22"/>
          <w:szCs w:val="22"/>
        </w:rPr>
        <w:t>5月</w:t>
      </w:r>
      <w:r w:rsidR="00215C66" w:rsidRPr="00215C66">
        <w:rPr>
          <w:rFonts w:ascii="ＭＳ ゴシック" w:eastAsia="ＭＳ ゴシック" w:hAnsi="ＭＳ ゴシック" w:hint="eastAsia"/>
          <w:sz w:val="22"/>
          <w:szCs w:val="22"/>
        </w:rPr>
        <w:t>12</w:t>
      </w:r>
      <w:r w:rsidR="00215C66" w:rsidRPr="00215C66">
        <w:rPr>
          <w:rFonts w:ascii="ＭＳ ゴシック" w:eastAsia="ＭＳ ゴシック" w:hAnsi="ＭＳ ゴシック"/>
          <w:sz w:val="22"/>
          <w:szCs w:val="22"/>
        </w:rPr>
        <w:t>日</w:t>
      </w:r>
      <w:r w:rsidR="00215C66" w:rsidRPr="00215C66">
        <w:rPr>
          <w:rFonts w:ascii="ＭＳ ゴシック" w:eastAsia="ＭＳ ゴシック" w:hAnsi="ＭＳ ゴシック" w:hint="eastAsia"/>
          <w:sz w:val="22"/>
          <w:szCs w:val="22"/>
        </w:rPr>
        <w:t>(月)</w:t>
      </w:r>
      <w:r w:rsidR="00215C66" w:rsidRPr="00215C66">
        <w:rPr>
          <w:rFonts w:ascii="ＭＳ ゴシック" w:eastAsia="ＭＳ ゴシック" w:hAnsi="ＭＳ ゴシック"/>
          <w:sz w:val="22"/>
          <w:szCs w:val="22"/>
        </w:rPr>
        <w:t>～6月</w:t>
      </w:r>
      <w:r w:rsidR="00215C66" w:rsidRPr="00215C66">
        <w:rPr>
          <w:rFonts w:ascii="ＭＳ ゴシック" w:eastAsia="ＭＳ ゴシック" w:hAnsi="ＭＳ ゴシック" w:hint="eastAsia"/>
          <w:sz w:val="22"/>
          <w:szCs w:val="22"/>
        </w:rPr>
        <w:t>13</w:t>
      </w:r>
      <w:r w:rsidR="00215C66" w:rsidRPr="00215C66">
        <w:rPr>
          <w:rFonts w:ascii="ＭＳ ゴシック" w:eastAsia="ＭＳ ゴシック" w:hAnsi="ＭＳ ゴシック"/>
          <w:sz w:val="22"/>
          <w:szCs w:val="22"/>
        </w:rPr>
        <w:t>日(</w:t>
      </w:r>
      <w:r w:rsidR="00215C66" w:rsidRPr="00215C66">
        <w:rPr>
          <w:rFonts w:ascii="ＭＳ ゴシック" w:eastAsia="ＭＳ ゴシック" w:hAnsi="ＭＳ ゴシック" w:hint="eastAsia"/>
          <w:sz w:val="22"/>
          <w:szCs w:val="22"/>
        </w:rPr>
        <w:t>金</w:t>
      </w:r>
      <w:r w:rsidR="00215C66" w:rsidRPr="00215C66">
        <w:rPr>
          <w:rFonts w:ascii="ＭＳ ゴシック" w:eastAsia="ＭＳ ゴシック" w:hAnsi="ＭＳ ゴシック"/>
          <w:sz w:val="22"/>
          <w:szCs w:val="22"/>
        </w:rPr>
        <w:t>)</w:t>
      </w:r>
      <w:r w:rsidR="00215C66" w:rsidRPr="00215C66">
        <w:rPr>
          <w:rFonts w:ascii="ＭＳ ゴシック" w:eastAsia="ＭＳ ゴシック" w:hAnsi="ＭＳ ゴシック" w:hint="eastAsia"/>
          <w:sz w:val="22"/>
          <w:szCs w:val="22"/>
        </w:rPr>
        <w:t xml:space="preserve"> 18時（予定）</w:t>
      </w:r>
    </w:p>
    <w:p w14:paraId="298F9238" w14:textId="77777777" w:rsidR="001B3994" w:rsidRPr="004B454C" w:rsidRDefault="001B3994" w:rsidP="001B3994">
      <w:pPr>
        <w:snapToGrid w:val="0"/>
        <w:ind w:leftChars="354" w:left="708"/>
        <w:rPr>
          <w:rFonts w:hAnsi="ＭＳ 明朝"/>
          <w:color w:val="000000" w:themeColor="text1"/>
          <w:sz w:val="22"/>
          <w:szCs w:val="22"/>
        </w:rPr>
      </w:pPr>
      <w:r w:rsidRPr="004B454C">
        <w:rPr>
          <w:rFonts w:hAnsi="ＭＳ 明朝" w:hint="eastAsia"/>
          <w:color w:val="000000" w:themeColor="text1"/>
          <w:sz w:val="22"/>
          <w:szCs w:val="22"/>
        </w:rPr>
        <w:t>学会ホームページの登録画面上から、演題名、著者名、所属</w:t>
      </w:r>
      <w:r w:rsidR="00304543" w:rsidRPr="004B454C">
        <w:rPr>
          <w:rFonts w:hAnsi="ＭＳ 明朝" w:hint="eastAsia"/>
          <w:color w:val="000000" w:themeColor="text1"/>
          <w:sz w:val="22"/>
          <w:szCs w:val="22"/>
        </w:rPr>
        <w:t>等</w:t>
      </w:r>
      <w:r w:rsidRPr="004B454C">
        <w:rPr>
          <w:rFonts w:hAnsi="ＭＳ 明朝" w:hint="eastAsia"/>
          <w:color w:val="000000" w:themeColor="text1"/>
          <w:sz w:val="22"/>
          <w:szCs w:val="22"/>
        </w:rPr>
        <w:t>を入力してください。</w:t>
      </w:r>
    </w:p>
    <w:p w14:paraId="03E93335" w14:textId="77777777" w:rsidR="00533171" w:rsidRPr="004B454C" w:rsidRDefault="001B3994" w:rsidP="001B3994">
      <w:pPr>
        <w:snapToGrid w:val="0"/>
        <w:ind w:leftChars="354" w:left="708"/>
        <w:rPr>
          <w:rFonts w:hAnsi="ＭＳ 明朝"/>
          <w:color w:val="000000" w:themeColor="text1"/>
          <w:sz w:val="22"/>
          <w:szCs w:val="22"/>
        </w:rPr>
      </w:pPr>
      <w:r w:rsidRPr="004B454C">
        <w:rPr>
          <w:rFonts w:hAnsi="ＭＳ 明朝" w:hint="eastAsia"/>
          <w:color w:val="000000" w:themeColor="text1"/>
          <w:sz w:val="22"/>
          <w:szCs w:val="22"/>
        </w:rPr>
        <w:t>登録には会員番号（共著者も）が必要です。</w:t>
      </w:r>
    </w:p>
    <w:p w14:paraId="4B561B64" w14:textId="77777777" w:rsidR="001B3994" w:rsidRPr="004B454C" w:rsidRDefault="002D7CF6" w:rsidP="001B3994">
      <w:pPr>
        <w:snapToGrid w:val="0"/>
        <w:ind w:leftChars="354" w:left="708"/>
        <w:rPr>
          <w:rFonts w:hAnsi="ＭＳ 明朝"/>
          <w:color w:val="000000" w:themeColor="text1"/>
          <w:sz w:val="22"/>
          <w:szCs w:val="22"/>
        </w:rPr>
      </w:pPr>
      <w:r w:rsidRPr="004B454C">
        <w:rPr>
          <w:rFonts w:hAnsi="ＭＳ 明朝" w:hint="eastAsia"/>
          <w:color w:val="000000" w:themeColor="text1"/>
          <w:sz w:val="22"/>
          <w:szCs w:val="22"/>
        </w:rPr>
        <w:t>受付期間終了後は一切原稿</w:t>
      </w:r>
      <w:r w:rsidR="00734F29" w:rsidRPr="004B454C">
        <w:rPr>
          <w:rFonts w:hAnsi="ＭＳ 明朝" w:hint="eastAsia"/>
          <w:color w:val="000000" w:themeColor="text1"/>
          <w:sz w:val="22"/>
          <w:szCs w:val="22"/>
        </w:rPr>
        <w:t>を受理できませんのでご了承ください。</w:t>
      </w:r>
    </w:p>
    <w:p w14:paraId="4165A3BE" w14:textId="77777777" w:rsidR="001B3994" w:rsidRPr="004B454C" w:rsidRDefault="001B3994" w:rsidP="001B3994">
      <w:pPr>
        <w:snapToGrid w:val="0"/>
        <w:ind w:leftChars="100" w:left="200"/>
        <w:rPr>
          <w:rFonts w:hAnsi="ＭＳ 明朝"/>
          <w:color w:val="000000" w:themeColor="text1"/>
          <w:sz w:val="22"/>
          <w:szCs w:val="22"/>
        </w:rPr>
      </w:pPr>
    </w:p>
    <w:p w14:paraId="734796BF" w14:textId="42C20545" w:rsidR="004E680E" w:rsidRPr="004B454C" w:rsidRDefault="001B3994" w:rsidP="004E680E">
      <w:pPr>
        <w:numPr>
          <w:ilvl w:val="0"/>
          <w:numId w:val="45"/>
        </w:numPr>
        <w:snapToGrid w:val="0"/>
        <w:rPr>
          <w:rFonts w:ascii="ＭＳ ゴシック" w:eastAsia="ＭＳ ゴシック" w:hAnsi="ＭＳ ゴシック"/>
          <w:color w:val="000000" w:themeColor="text1"/>
          <w:sz w:val="22"/>
          <w:szCs w:val="22"/>
        </w:rPr>
      </w:pPr>
      <w:r w:rsidRPr="004B454C">
        <w:rPr>
          <w:rFonts w:ascii="ＭＳ ゴシック" w:eastAsia="ＭＳ ゴシック" w:hAnsi="ＭＳ ゴシック" w:hint="eastAsia"/>
          <w:color w:val="000000" w:themeColor="text1"/>
          <w:sz w:val="22"/>
          <w:szCs w:val="22"/>
        </w:rPr>
        <w:t>参加案内（</w:t>
      </w:r>
      <w:r w:rsidRPr="004B454C">
        <w:rPr>
          <w:rFonts w:ascii="ＭＳ ゴシック" w:eastAsia="ＭＳ ゴシック" w:hAnsi="ＭＳ ゴシック"/>
          <w:color w:val="000000" w:themeColor="text1"/>
          <w:sz w:val="22"/>
          <w:szCs w:val="22"/>
        </w:rPr>
        <w:t>プログラム</w:t>
      </w:r>
      <w:r w:rsidRPr="004B454C">
        <w:rPr>
          <w:rFonts w:ascii="ＭＳ ゴシック" w:eastAsia="ＭＳ ゴシック" w:hAnsi="ＭＳ ゴシック" w:hint="eastAsia"/>
          <w:color w:val="000000" w:themeColor="text1"/>
          <w:sz w:val="22"/>
          <w:szCs w:val="22"/>
        </w:rPr>
        <w:t>等）</w:t>
      </w:r>
      <w:r w:rsidR="00D95C57" w:rsidRPr="004B454C">
        <w:rPr>
          <w:rFonts w:ascii="ＭＳ ゴシック" w:eastAsia="ＭＳ ゴシック" w:hAnsi="ＭＳ ゴシック" w:hint="eastAsia"/>
          <w:color w:val="000000" w:themeColor="text1"/>
          <w:sz w:val="22"/>
          <w:szCs w:val="22"/>
        </w:rPr>
        <w:t>の学会HPへの</w:t>
      </w:r>
      <w:r w:rsidRPr="004B454C">
        <w:rPr>
          <w:rFonts w:ascii="ＭＳ ゴシック" w:eastAsia="ＭＳ ゴシック" w:hAnsi="ＭＳ ゴシック" w:hint="eastAsia"/>
          <w:color w:val="000000" w:themeColor="text1"/>
          <w:sz w:val="22"/>
          <w:szCs w:val="22"/>
        </w:rPr>
        <w:t>掲載</w:t>
      </w:r>
      <w:r w:rsidRPr="004B454C">
        <w:rPr>
          <w:rFonts w:ascii="ＭＳ ゴシック" w:eastAsia="ＭＳ ゴシック" w:hAnsi="ＭＳ ゴシック" w:hint="eastAsia"/>
          <w:color w:val="000000" w:themeColor="text1"/>
          <w:sz w:val="22"/>
          <w:szCs w:val="22"/>
        </w:rPr>
        <w:tab/>
      </w:r>
      <w:r w:rsidR="003575B4" w:rsidRPr="004B454C">
        <w:rPr>
          <w:rFonts w:ascii="ＭＳ ゴシック" w:eastAsia="ＭＳ ゴシック" w:hAnsi="ＭＳ ゴシック"/>
          <w:color w:val="000000" w:themeColor="text1"/>
          <w:sz w:val="22"/>
          <w:szCs w:val="22"/>
        </w:rPr>
        <w:t>8</w:t>
      </w:r>
      <w:r w:rsidRPr="004B454C">
        <w:rPr>
          <w:rFonts w:ascii="ＭＳ ゴシック" w:eastAsia="ＭＳ ゴシック" w:hAnsi="ＭＳ ゴシック"/>
          <w:color w:val="000000" w:themeColor="text1"/>
          <w:sz w:val="22"/>
          <w:szCs w:val="22"/>
        </w:rPr>
        <w:t>月</w:t>
      </w:r>
      <w:r w:rsidR="003039D4" w:rsidRPr="004B454C">
        <w:rPr>
          <w:rFonts w:ascii="ＭＳ ゴシック" w:eastAsia="ＭＳ ゴシック" w:hAnsi="ＭＳ ゴシック" w:hint="eastAsia"/>
          <w:color w:val="000000" w:themeColor="text1"/>
          <w:sz w:val="22"/>
          <w:szCs w:val="22"/>
        </w:rPr>
        <w:t>中</w:t>
      </w:r>
      <w:r w:rsidR="004817C2" w:rsidRPr="004B454C">
        <w:rPr>
          <w:rFonts w:ascii="ＭＳ ゴシック" w:eastAsia="ＭＳ ゴシック" w:hAnsi="ＭＳ ゴシック"/>
          <w:color w:val="000000" w:themeColor="text1"/>
          <w:sz w:val="22"/>
          <w:szCs w:val="22"/>
        </w:rPr>
        <w:t>旬頃</w:t>
      </w:r>
      <w:r w:rsidR="004E680E" w:rsidRPr="004B454C">
        <w:rPr>
          <w:rFonts w:ascii="ＭＳ ゴシック" w:eastAsia="ＭＳ ゴシック" w:hAnsi="ＭＳ ゴシック" w:hint="eastAsia"/>
          <w:color w:val="000000" w:themeColor="text1"/>
          <w:sz w:val="22"/>
          <w:szCs w:val="22"/>
        </w:rPr>
        <w:t>（予定）</w:t>
      </w:r>
    </w:p>
    <w:p w14:paraId="1C6F1EB7" w14:textId="77777777" w:rsidR="001B3994" w:rsidRPr="004B454C" w:rsidRDefault="001B3994" w:rsidP="001B3994">
      <w:pPr>
        <w:tabs>
          <w:tab w:val="left" w:pos="3060"/>
        </w:tabs>
        <w:snapToGrid w:val="0"/>
        <w:ind w:firstLineChars="200" w:firstLine="440"/>
        <w:rPr>
          <w:rFonts w:hAnsi="ＭＳ 明朝"/>
          <w:color w:val="000000" w:themeColor="text1"/>
          <w:sz w:val="22"/>
          <w:szCs w:val="22"/>
        </w:rPr>
      </w:pPr>
      <w:r w:rsidRPr="004B454C">
        <w:rPr>
          <w:rFonts w:hAnsi="ＭＳ 明朝" w:hint="eastAsia"/>
          <w:color w:val="000000" w:themeColor="text1"/>
          <w:sz w:val="22"/>
          <w:szCs w:val="22"/>
        </w:rPr>
        <w:t xml:space="preserve">   </w:t>
      </w:r>
      <w:r w:rsidR="00D95C57" w:rsidRPr="004B454C">
        <w:rPr>
          <w:rFonts w:hAnsi="ＭＳ 明朝" w:hint="eastAsia"/>
          <w:color w:val="000000" w:themeColor="text1"/>
          <w:sz w:val="22"/>
          <w:szCs w:val="22"/>
        </w:rPr>
        <w:t>参加案内は</w:t>
      </w:r>
      <w:r w:rsidRPr="004B454C">
        <w:rPr>
          <w:rFonts w:hAnsi="ＭＳ 明朝" w:hint="eastAsia"/>
          <w:color w:val="000000" w:themeColor="text1"/>
          <w:sz w:val="22"/>
          <w:szCs w:val="22"/>
        </w:rPr>
        <w:t>ホームページからのダウンロードとなります。</w:t>
      </w:r>
      <w:r w:rsidR="00D95C57" w:rsidRPr="004B454C">
        <w:rPr>
          <w:rFonts w:hAnsi="ＭＳ 明朝" w:hint="eastAsia"/>
          <w:color w:val="000000" w:themeColor="text1"/>
          <w:sz w:val="22"/>
          <w:szCs w:val="22"/>
        </w:rPr>
        <w:t>印刷版</w:t>
      </w:r>
      <w:r w:rsidRPr="004B454C">
        <w:rPr>
          <w:rFonts w:hAnsi="ＭＳ 明朝" w:hint="eastAsia"/>
          <w:color w:val="000000" w:themeColor="text1"/>
          <w:sz w:val="22"/>
          <w:szCs w:val="22"/>
        </w:rPr>
        <w:t>は発送しません。</w:t>
      </w:r>
    </w:p>
    <w:p w14:paraId="6DFA19BC" w14:textId="77777777" w:rsidR="001B3994" w:rsidRPr="004B454C" w:rsidRDefault="001B3994" w:rsidP="001B3994">
      <w:pPr>
        <w:tabs>
          <w:tab w:val="left" w:pos="3060"/>
        </w:tabs>
        <w:snapToGrid w:val="0"/>
        <w:ind w:firstLineChars="200" w:firstLine="440"/>
        <w:rPr>
          <w:rFonts w:ascii="ＭＳ ゴシック" w:eastAsia="ＭＳ ゴシック" w:hAnsi="ＭＳ ゴシック"/>
          <w:color w:val="000000" w:themeColor="text1"/>
          <w:sz w:val="22"/>
          <w:szCs w:val="22"/>
          <w:u w:val="wave"/>
        </w:rPr>
      </w:pPr>
    </w:p>
    <w:p w14:paraId="2EBA3789" w14:textId="77E2027C" w:rsidR="001B3994" w:rsidRPr="00215C66" w:rsidRDefault="001B3994" w:rsidP="003E1198">
      <w:pPr>
        <w:pStyle w:val="af0"/>
        <w:numPr>
          <w:ilvl w:val="0"/>
          <w:numId w:val="45"/>
        </w:numPr>
        <w:tabs>
          <w:tab w:val="left" w:pos="3060"/>
        </w:tabs>
        <w:snapToGrid w:val="0"/>
        <w:ind w:leftChars="0"/>
        <w:rPr>
          <w:rFonts w:ascii="ＭＳ ゴシック" w:eastAsia="ＭＳ ゴシック" w:hAnsi="ＭＳ ゴシック"/>
          <w:sz w:val="22"/>
          <w:szCs w:val="22"/>
          <w:lang w:eastAsia="zh-CN"/>
        </w:rPr>
      </w:pPr>
      <w:r w:rsidRPr="004B454C">
        <w:rPr>
          <w:rFonts w:ascii="ＭＳ ゴシック" w:eastAsia="ＭＳ ゴシック" w:hAnsi="ＭＳ ゴシック" w:hint="eastAsia"/>
          <w:color w:val="000000" w:themeColor="text1"/>
          <w:sz w:val="22"/>
          <w:szCs w:val="22"/>
        </w:rPr>
        <w:t xml:space="preserve"> </w:t>
      </w:r>
      <w:r w:rsidRPr="004B454C">
        <w:rPr>
          <w:rFonts w:ascii="ＭＳ ゴシック" w:eastAsia="ＭＳ ゴシック" w:hAnsi="ＭＳ ゴシック"/>
          <w:color w:val="000000" w:themeColor="text1"/>
          <w:sz w:val="22"/>
          <w:szCs w:val="22"/>
          <w:lang w:eastAsia="zh-CN"/>
        </w:rPr>
        <w:t>事前参加申込受付</w:t>
      </w:r>
      <w:r w:rsidR="00AC40B9" w:rsidRPr="004B454C">
        <w:rPr>
          <w:rFonts w:ascii="ＭＳ ゴシック" w:eastAsia="ＭＳ ゴシック" w:hAnsi="ＭＳ ゴシック" w:hint="eastAsia"/>
          <w:color w:val="000000" w:themeColor="text1"/>
          <w:sz w:val="22"/>
          <w:szCs w:val="22"/>
          <w:lang w:eastAsia="zh-CN"/>
        </w:rPr>
        <w:t xml:space="preserve">　　　　　　　</w:t>
      </w:r>
      <w:r w:rsidR="00215C66">
        <w:rPr>
          <w:rFonts w:ascii="ＭＳ ゴシック" w:eastAsia="ＭＳ ゴシック" w:hAnsi="ＭＳ ゴシック" w:hint="eastAsia"/>
          <w:color w:val="000000" w:themeColor="text1"/>
          <w:sz w:val="22"/>
          <w:szCs w:val="22"/>
          <w:lang w:eastAsia="zh-CN"/>
        </w:rPr>
        <w:t xml:space="preserve">　</w:t>
      </w:r>
      <w:r w:rsidR="00AC40B9" w:rsidRPr="004B454C">
        <w:rPr>
          <w:rFonts w:ascii="ＭＳ ゴシック" w:eastAsia="ＭＳ ゴシック" w:hAnsi="ＭＳ ゴシック" w:hint="eastAsia"/>
          <w:color w:val="000000" w:themeColor="text1"/>
          <w:sz w:val="22"/>
          <w:szCs w:val="22"/>
          <w:lang w:eastAsia="zh-CN"/>
        </w:rPr>
        <w:t xml:space="preserve">　　　　</w:t>
      </w:r>
      <w:r w:rsidR="00215C66" w:rsidRPr="00215C66">
        <w:rPr>
          <w:rFonts w:ascii="ＭＳ ゴシック" w:eastAsia="ＭＳ ゴシック" w:hAnsi="ＭＳ ゴシック"/>
          <w:sz w:val="22"/>
          <w:szCs w:val="22"/>
          <w:lang w:eastAsia="zh-CN"/>
        </w:rPr>
        <w:t>7</w:t>
      </w:r>
      <w:r w:rsidR="00215C66" w:rsidRPr="00215C66">
        <w:rPr>
          <w:rFonts w:ascii="ＭＳ ゴシック" w:eastAsia="ＭＳ ゴシック" w:hAnsi="ＭＳ ゴシック" w:hint="eastAsia"/>
          <w:sz w:val="22"/>
          <w:szCs w:val="22"/>
          <w:lang w:eastAsia="zh-CN"/>
        </w:rPr>
        <w:t>月7日（月）</w:t>
      </w:r>
      <w:r w:rsidR="00215C66" w:rsidRPr="00215C66">
        <w:rPr>
          <w:rFonts w:ascii="ＭＳ ゴシック" w:eastAsia="ＭＳ ゴシック" w:hAnsi="ＭＳ ゴシック"/>
          <w:sz w:val="22"/>
          <w:szCs w:val="22"/>
          <w:lang w:eastAsia="zh-CN"/>
        </w:rPr>
        <w:t>～8月</w:t>
      </w:r>
      <w:r w:rsidR="00215C66" w:rsidRPr="00215C66">
        <w:rPr>
          <w:rFonts w:ascii="ＭＳ ゴシック" w:eastAsia="ＭＳ ゴシック" w:hAnsi="ＭＳ ゴシック" w:hint="eastAsia"/>
          <w:sz w:val="22"/>
          <w:szCs w:val="22"/>
          <w:lang w:eastAsia="zh-CN"/>
        </w:rPr>
        <w:t>8</w:t>
      </w:r>
      <w:r w:rsidR="00215C66" w:rsidRPr="00215C66">
        <w:rPr>
          <w:rFonts w:ascii="ＭＳ ゴシック" w:eastAsia="ＭＳ ゴシック" w:hAnsi="ＭＳ ゴシック"/>
          <w:sz w:val="22"/>
          <w:szCs w:val="22"/>
          <w:lang w:eastAsia="zh-CN"/>
        </w:rPr>
        <w:t>日(</w:t>
      </w:r>
      <w:r w:rsidR="00215C66" w:rsidRPr="00215C66">
        <w:rPr>
          <w:rFonts w:ascii="ＭＳ ゴシック" w:eastAsia="ＭＳ ゴシック" w:hAnsi="ＭＳ ゴシック" w:hint="eastAsia"/>
          <w:sz w:val="22"/>
          <w:szCs w:val="22"/>
          <w:lang w:eastAsia="zh-CN"/>
        </w:rPr>
        <w:t>金</w:t>
      </w:r>
      <w:r w:rsidR="00215C66" w:rsidRPr="00215C66">
        <w:rPr>
          <w:rFonts w:ascii="ＭＳ ゴシック" w:eastAsia="ＭＳ ゴシック" w:hAnsi="ＭＳ ゴシック"/>
          <w:sz w:val="22"/>
          <w:szCs w:val="22"/>
          <w:lang w:eastAsia="zh-CN"/>
        </w:rPr>
        <w:t>)</w:t>
      </w:r>
      <w:r w:rsidR="00215C66" w:rsidRPr="00215C66">
        <w:rPr>
          <w:rFonts w:ascii="ＭＳ ゴシック" w:eastAsia="ＭＳ ゴシック" w:hAnsi="ＭＳ ゴシック" w:hint="eastAsia"/>
          <w:sz w:val="22"/>
          <w:szCs w:val="22"/>
          <w:lang w:eastAsia="zh-CN"/>
        </w:rPr>
        <w:t>（予定）</w:t>
      </w:r>
    </w:p>
    <w:p w14:paraId="38F14E86" w14:textId="443CB1CA" w:rsidR="001B3994" w:rsidRPr="004B454C" w:rsidRDefault="001B3994" w:rsidP="00E46778">
      <w:pPr>
        <w:tabs>
          <w:tab w:val="left" w:pos="3060"/>
        </w:tabs>
        <w:snapToGrid w:val="0"/>
        <w:ind w:leftChars="200" w:left="620" w:hangingChars="100" w:hanging="220"/>
        <w:rPr>
          <w:rFonts w:hAnsi="ＭＳ 明朝"/>
          <w:color w:val="000000" w:themeColor="text1"/>
          <w:sz w:val="22"/>
          <w:szCs w:val="22"/>
        </w:rPr>
      </w:pPr>
      <w:r w:rsidRPr="004B454C">
        <w:rPr>
          <w:rFonts w:hAnsi="ＭＳ 明朝" w:hint="eastAsia"/>
          <w:color w:val="000000" w:themeColor="text1"/>
          <w:sz w:val="22"/>
          <w:szCs w:val="22"/>
          <w:lang w:eastAsia="zh-CN"/>
        </w:rPr>
        <w:t xml:space="preserve">　 </w:t>
      </w:r>
      <w:r w:rsidR="00E95E62" w:rsidRPr="004B454C">
        <w:rPr>
          <w:rFonts w:hAnsi="ＭＳ 明朝" w:hint="eastAsia"/>
          <w:color w:val="000000" w:themeColor="text1"/>
          <w:sz w:val="22"/>
          <w:szCs w:val="22"/>
        </w:rPr>
        <w:t>ホームページ上で事前登録（早割料金適用）をお願いします。8月</w:t>
      </w:r>
      <w:r w:rsidR="00215C66">
        <w:rPr>
          <w:rFonts w:hAnsi="ＭＳ 明朝" w:hint="eastAsia"/>
          <w:sz w:val="22"/>
          <w:szCs w:val="22"/>
        </w:rPr>
        <w:t>8</w:t>
      </w:r>
      <w:r w:rsidR="00E95E62" w:rsidRPr="004B454C">
        <w:rPr>
          <w:rFonts w:hAnsi="ＭＳ 明朝" w:hint="eastAsia"/>
          <w:color w:val="000000" w:themeColor="text1"/>
          <w:sz w:val="22"/>
          <w:szCs w:val="22"/>
        </w:rPr>
        <w:t>日を過ぎての参加申し込みの場合は通常料金となりますので、十分お気を付けください。なお、早割料金による事前登録のクレジット決済及び振込期限は</w:t>
      </w:r>
      <w:r w:rsidR="00882978" w:rsidRPr="0075082E">
        <w:rPr>
          <w:rFonts w:hAnsi="ＭＳ 明朝"/>
          <w:color w:val="000000" w:themeColor="text1"/>
          <w:sz w:val="22"/>
          <w:szCs w:val="22"/>
        </w:rPr>
        <w:t>8</w:t>
      </w:r>
      <w:r w:rsidR="00E95E62" w:rsidRPr="0075082E">
        <w:rPr>
          <w:rFonts w:hAnsi="ＭＳ 明朝" w:hint="eastAsia"/>
          <w:color w:val="000000" w:themeColor="text1"/>
          <w:sz w:val="22"/>
          <w:szCs w:val="22"/>
        </w:rPr>
        <w:t>月</w:t>
      </w:r>
      <w:r w:rsidR="00215C66">
        <w:rPr>
          <w:rFonts w:hAnsi="ＭＳ 明朝" w:hint="eastAsia"/>
          <w:color w:val="000000" w:themeColor="text1"/>
          <w:sz w:val="22"/>
          <w:szCs w:val="22"/>
        </w:rPr>
        <w:t>29</w:t>
      </w:r>
      <w:r w:rsidR="00E95E62" w:rsidRPr="00E36AB3">
        <w:rPr>
          <w:rFonts w:hAnsi="ＭＳ 明朝" w:hint="eastAsia"/>
          <w:color w:val="000000" w:themeColor="text1"/>
          <w:sz w:val="22"/>
          <w:szCs w:val="22"/>
        </w:rPr>
        <w:t>日(</w:t>
      </w:r>
      <w:r w:rsidR="0075082E" w:rsidRPr="00E36AB3">
        <w:rPr>
          <w:rFonts w:hAnsi="ＭＳ 明朝" w:hint="eastAsia"/>
          <w:color w:val="000000" w:themeColor="text1"/>
          <w:sz w:val="22"/>
          <w:szCs w:val="22"/>
        </w:rPr>
        <w:t>金</w:t>
      </w:r>
      <w:r w:rsidR="00E95E62" w:rsidRPr="00E36AB3">
        <w:rPr>
          <w:rFonts w:hAnsi="ＭＳ 明朝" w:hint="eastAsia"/>
          <w:color w:val="000000" w:themeColor="text1"/>
          <w:sz w:val="22"/>
          <w:szCs w:val="22"/>
        </w:rPr>
        <w:t>)</w:t>
      </w:r>
      <w:r w:rsidR="00E95E62" w:rsidRPr="0075082E">
        <w:rPr>
          <w:rFonts w:hAnsi="ＭＳ 明朝" w:hint="eastAsia"/>
          <w:color w:val="000000" w:themeColor="text1"/>
          <w:sz w:val="22"/>
          <w:szCs w:val="22"/>
        </w:rPr>
        <w:t>となります。</w:t>
      </w:r>
    </w:p>
    <w:p w14:paraId="1C5E36A9" w14:textId="77777777" w:rsidR="001B3994" w:rsidRPr="004B454C" w:rsidRDefault="001B3994" w:rsidP="001B3994">
      <w:pPr>
        <w:tabs>
          <w:tab w:val="left" w:pos="3060"/>
        </w:tabs>
        <w:snapToGrid w:val="0"/>
        <w:ind w:firstLineChars="200" w:firstLine="440"/>
        <w:rPr>
          <w:rFonts w:hAnsi="ＭＳ 明朝"/>
          <w:color w:val="000000" w:themeColor="text1"/>
          <w:sz w:val="22"/>
          <w:szCs w:val="22"/>
        </w:rPr>
      </w:pPr>
      <w:r w:rsidRPr="004B454C">
        <w:rPr>
          <w:rFonts w:hAnsi="ＭＳ 明朝" w:hint="eastAsia"/>
          <w:color w:val="000000" w:themeColor="text1"/>
          <w:sz w:val="22"/>
          <w:szCs w:val="22"/>
        </w:rPr>
        <w:t xml:space="preserve">　</w:t>
      </w:r>
      <w:r w:rsidRPr="004B454C">
        <w:rPr>
          <w:rFonts w:hAnsi="ＭＳ 明朝"/>
          <w:color w:val="000000" w:themeColor="text1"/>
          <w:sz w:val="22"/>
          <w:szCs w:val="22"/>
        </w:rPr>
        <w:t xml:space="preserve">　　 </w:t>
      </w:r>
    </w:p>
    <w:p w14:paraId="6563ABE9" w14:textId="696A498D" w:rsidR="001B3994" w:rsidRPr="004B454C" w:rsidRDefault="00C215D3" w:rsidP="00AC40B9">
      <w:pPr>
        <w:pStyle w:val="af0"/>
        <w:numPr>
          <w:ilvl w:val="0"/>
          <w:numId w:val="45"/>
        </w:numPr>
        <w:tabs>
          <w:tab w:val="left" w:pos="3060"/>
        </w:tabs>
        <w:snapToGrid w:val="0"/>
        <w:ind w:leftChars="0"/>
        <w:rPr>
          <w:rFonts w:ascii="ＭＳ ゴシック" w:eastAsia="ＭＳ ゴシック" w:hAnsi="ＭＳ ゴシック"/>
          <w:color w:val="000000" w:themeColor="text1"/>
          <w:sz w:val="22"/>
          <w:szCs w:val="22"/>
        </w:rPr>
      </w:pPr>
      <w:r w:rsidRPr="004B454C">
        <w:rPr>
          <w:rFonts w:ascii="ＭＳ ゴシック" w:eastAsia="ＭＳ ゴシック" w:hAnsi="ＭＳ ゴシック" w:hint="eastAsia"/>
          <w:color w:val="000000" w:themeColor="text1"/>
          <w:sz w:val="22"/>
          <w:szCs w:val="22"/>
        </w:rPr>
        <w:t xml:space="preserve"> </w:t>
      </w:r>
      <w:r w:rsidRPr="004B454C">
        <w:rPr>
          <w:rFonts w:ascii="ＭＳ ゴシック" w:eastAsia="ＭＳ ゴシック" w:hAnsi="ＭＳ ゴシック"/>
          <w:color w:val="000000" w:themeColor="text1"/>
          <w:sz w:val="22"/>
          <w:szCs w:val="22"/>
        </w:rPr>
        <w:t>事前参加申込者への</w:t>
      </w:r>
      <w:r w:rsidR="001B3994" w:rsidRPr="004B454C">
        <w:rPr>
          <w:rFonts w:ascii="ＭＳ ゴシック" w:eastAsia="ＭＳ ゴシック" w:hAnsi="ＭＳ ゴシック" w:hint="eastAsia"/>
          <w:color w:val="000000" w:themeColor="text1"/>
          <w:sz w:val="22"/>
          <w:szCs w:val="22"/>
        </w:rPr>
        <w:t>電子版講演</w:t>
      </w:r>
      <w:r w:rsidR="002D7CF6" w:rsidRPr="004B454C">
        <w:rPr>
          <w:rFonts w:ascii="ＭＳ ゴシック" w:eastAsia="ＭＳ ゴシック" w:hAnsi="ＭＳ ゴシック" w:hint="eastAsia"/>
          <w:color w:val="000000" w:themeColor="text1"/>
          <w:sz w:val="22"/>
          <w:szCs w:val="22"/>
        </w:rPr>
        <w:t>原稿</w:t>
      </w:r>
      <w:r w:rsidR="001B3994" w:rsidRPr="004B454C">
        <w:rPr>
          <w:rFonts w:ascii="ＭＳ ゴシック" w:eastAsia="ＭＳ ゴシック" w:hAnsi="ＭＳ ゴシック" w:hint="eastAsia"/>
          <w:color w:val="000000" w:themeColor="text1"/>
          <w:sz w:val="22"/>
          <w:szCs w:val="22"/>
        </w:rPr>
        <w:t>ダウンロード用IDとパスワード発行、</w:t>
      </w:r>
      <w:r w:rsidR="001B3994" w:rsidRPr="004B454C">
        <w:rPr>
          <w:rFonts w:ascii="ＭＳ ゴシック" w:eastAsia="ＭＳ ゴシック" w:hAnsi="ＭＳ ゴシック"/>
          <w:color w:val="000000" w:themeColor="text1"/>
          <w:sz w:val="22"/>
          <w:szCs w:val="22"/>
        </w:rPr>
        <w:t>参加証発送</w:t>
      </w:r>
    </w:p>
    <w:p w14:paraId="3BC70487" w14:textId="5453F328" w:rsidR="001B3994" w:rsidRPr="004B454C" w:rsidRDefault="001B3994" w:rsidP="00AC40B9">
      <w:pPr>
        <w:tabs>
          <w:tab w:val="left" w:pos="1020"/>
          <w:tab w:val="left" w:pos="5975"/>
        </w:tabs>
        <w:snapToGrid w:val="0"/>
        <w:ind w:firstLineChars="200" w:firstLine="440"/>
        <w:rPr>
          <w:rFonts w:ascii="ＭＳ ゴシック" w:eastAsia="ＭＳ ゴシック" w:hAnsi="ＭＳ ゴシック"/>
          <w:color w:val="000000" w:themeColor="text1"/>
          <w:sz w:val="22"/>
          <w:szCs w:val="22"/>
        </w:rPr>
      </w:pPr>
      <w:r w:rsidRPr="004B454C">
        <w:rPr>
          <w:rFonts w:hAnsi="ＭＳ 明朝" w:hint="eastAsia"/>
          <w:color w:val="000000" w:themeColor="text1"/>
          <w:sz w:val="22"/>
          <w:szCs w:val="22"/>
        </w:rPr>
        <w:t xml:space="preserve">　　　　　　　　　　</w:t>
      </w:r>
      <w:r w:rsidR="001630E9" w:rsidRPr="004B454C">
        <w:rPr>
          <w:rFonts w:hAnsi="ＭＳ 明朝"/>
          <w:color w:val="000000" w:themeColor="text1"/>
          <w:sz w:val="22"/>
          <w:szCs w:val="22"/>
        </w:rPr>
        <w:t xml:space="preserve">                             </w:t>
      </w:r>
      <w:r w:rsidR="00926670" w:rsidRPr="004B454C">
        <w:rPr>
          <w:rFonts w:ascii="ＭＳ ゴシック" w:eastAsia="ＭＳ ゴシック" w:hAnsi="ＭＳ ゴシック"/>
          <w:color w:val="000000" w:themeColor="text1"/>
          <w:sz w:val="22"/>
          <w:szCs w:val="22"/>
        </w:rPr>
        <w:t>8</w:t>
      </w:r>
      <w:r w:rsidRPr="004B454C">
        <w:rPr>
          <w:rFonts w:ascii="ＭＳ ゴシック" w:eastAsia="ＭＳ ゴシック" w:hAnsi="ＭＳ ゴシック"/>
          <w:color w:val="000000" w:themeColor="text1"/>
          <w:sz w:val="22"/>
          <w:szCs w:val="22"/>
        </w:rPr>
        <w:t>月</w:t>
      </w:r>
      <w:r w:rsidR="00FB09F8" w:rsidRPr="004B454C">
        <w:rPr>
          <w:rFonts w:ascii="ＭＳ ゴシック" w:eastAsia="ＭＳ ゴシック" w:hAnsi="ＭＳ ゴシック" w:hint="eastAsia"/>
          <w:color w:val="000000" w:themeColor="text1"/>
          <w:sz w:val="22"/>
          <w:szCs w:val="22"/>
        </w:rPr>
        <w:t>下</w:t>
      </w:r>
      <w:r w:rsidRPr="004B454C">
        <w:rPr>
          <w:rFonts w:ascii="ＭＳ ゴシック" w:eastAsia="ＭＳ ゴシック" w:hAnsi="ＭＳ ゴシック" w:hint="eastAsia"/>
          <w:color w:val="000000" w:themeColor="text1"/>
          <w:sz w:val="22"/>
          <w:szCs w:val="22"/>
        </w:rPr>
        <w:t>旬</w:t>
      </w:r>
      <w:r w:rsidR="004817C2" w:rsidRPr="004B454C">
        <w:rPr>
          <w:rFonts w:ascii="ＭＳ ゴシック" w:eastAsia="ＭＳ ゴシック" w:hAnsi="ＭＳ ゴシック" w:hint="eastAsia"/>
          <w:color w:val="000000" w:themeColor="text1"/>
          <w:sz w:val="22"/>
          <w:szCs w:val="22"/>
        </w:rPr>
        <w:t>（予定）</w:t>
      </w:r>
    </w:p>
    <w:p w14:paraId="5D0584AF" w14:textId="77777777" w:rsidR="001B3994" w:rsidRPr="004B454C" w:rsidRDefault="001B3994" w:rsidP="001B3994">
      <w:pPr>
        <w:tabs>
          <w:tab w:val="left" w:pos="1020"/>
          <w:tab w:val="left" w:pos="3060"/>
        </w:tabs>
        <w:snapToGrid w:val="0"/>
        <w:ind w:firstLineChars="200" w:firstLine="440"/>
        <w:rPr>
          <w:rFonts w:hAnsi="ＭＳ 明朝"/>
          <w:color w:val="000000" w:themeColor="text1"/>
          <w:sz w:val="22"/>
          <w:szCs w:val="22"/>
        </w:rPr>
      </w:pPr>
      <w:r w:rsidRPr="004B454C">
        <w:rPr>
          <w:rFonts w:hAnsi="ＭＳ 明朝" w:hint="eastAsia"/>
          <w:color w:val="000000" w:themeColor="text1"/>
          <w:sz w:val="22"/>
          <w:szCs w:val="22"/>
        </w:rPr>
        <w:t xml:space="preserve">   </w:t>
      </w:r>
      <w:r w:rsidR="00D95C57" w:rsidRPr="004B454C">
        <w:rPr>
          <w:rFonts w:hAnsi="ＭＳ 明朝" w:hint="eastAsia"/>
          <w:color w:val="000000" w:themeColor="text1"/>
          <w:sz w:val="22"/>
          <w:szCs w:val="22"/>
        </w:rPr>
        <w:t>講演</w:t>
      </w:r>
      <w:r w:rsidR="002D7CF6" w:rsidRPr="004B454C">
        <w:rPr>
          <w:rFonts w:hAnsi="ＭＳ 明朝" w:hint="eastAsia"/>
          <w:color w:val="000000" w:themeColor="text1"/>
          <w:sz w:val="22"/>
          <w:szCs w:val="22"/>
        </w:rPr>
        <w:t>原稿</w:t>
      </w:r>
      <w:r w:rsidR="00D95C57" w:rsidRPr="004B454C">
        <w:rPr>
          <w:rFonts w:hAnsi="ＭＳ 明朝" w:hint="eastAsia"/>
          <w:color w:val="000000" w:themeColor="text1"/>
          <w:sz w:val="22"/>
          <w:szCs w:val="22"/>
        </w:rPr>
        <w:t>は</w:t>
      </w:r>
      <w:r w:rsidRPr="004B454C">
        <w:rPr>
          <w:rFonts w:hAnsi="ＭＳ 明朝" w:hint="eastAsia"/>
          <w:color w:val="000000" w:themeColor="text1"/>
          <w:sz w:val="22"/>
          <w:szCs w:val="22"/>
        </w:rPr>
        <w:t>ホームページからのダウンロードとなります。CD</w:t>
      </w:r>
      <w:r w:rsidR="00D95C57" w:rsidRPr="004B454C">
        <w:rPr>
          <w:rFonts w:hAnsi="ＭＳ 明朝" w:hint="eastAsia"/>
          <w:color w:val="000000" w:themeColor="text1"/>
          <w:sz w:val="22"/>
          <w:szCs w:val="22"/>
        </w:rPr>
        <w:t>版は作成</w:t>
      </w:r>
      <w:r w:rsidRPr="004B454C">
        <w:rPr>
          <w:rFonts w:hAnsi="ＭＳ 明朝" w:hint="eastAsia"/>
          <w:color w:val="000000" w:themeColor="text1"/>
          <w:sz w:val="22"/>
          <w:szCs w:val="22"/>
        </w:rPr>
        <w:t>しません。</w:t>
      </w:r>
    </w:p>
    <w:p w14:paraId="37C01F04" w14:textId="77777777" w:rsidR="001B3994" w:rsidRPr="004B454C" w:rsidRDefault="001B3994" w:rsidP="001B3994">
      <w:pPr>
        <w:tabs>
          <w:tab w:val="left" w:pos="1020"/>
          <w:tab w:val="left" w:pos="3060"/>
        </w:tabs>
        <w:snapToGrid w:val="0"/>
        <w:ind w:firstLineChars="200" w:firstLine="440"/>
        <w:rPr>
          <w:rFonts w:hAnsi="ＭＳ 明朝"/>
          <w:color w:val="000000" w:themeColor="text1"/>
          <w:sz w:val="22"/>
          <w:szCs w:val="22"/>
          <w:highlight w:val="yellow"/>
        </w:rPr>
      </w:pPr>
    </w:p>
    <w:p w14:paraId="6072B671" w14:textId="6F1B2971" w:rsidR="001B3994" w:rsidRPr="004B454C" w:rsidRDefault="001B3994" w:rsidP="001B3994">
      <w:pPr>
        <w:snapToGrid w:val="0"/>
        <w:ind w:leftChars="100" w:left="429" w:hangingChars="104" w:hanging="229"/>
        <w:rPr>
          <w:rFonts w:ascii="ＭＳ ゴシック" w:eastAsia="ＭＳ ゴシック" w:hAnsi="ＭＳ ゴシック"/>
          <w:color w:val="000000" w:themeColor="text1"/>
          <w:sz w:val="22"/>
          <w:szCs w:val="22"/>
        </w:rPr>
      </w:pPr>
      <w:r w:rsidRPr="004B454C">
        <w:rPr>
          <w:rFonts w:ascii="ＭＳ ゴシック" w:eastAsia="ＭＳ ゴシック" w:hAnsi="ＭＳ ゴシック" w:hint="eastAsia"/>
          <w:color w:val="000000" w:themeColor="text1"/>
          <w:sz w:val="22"/>
          <w:szCs w:val="22"/>
        </w:rPr>
        <w:t xml:space="preserve">　※執筆要領等の詳細については、学会HP（</w:t>
      </w:r>
      <w:r w:rsidRPr="004B454C">
        <w:rPr>
          <w:rFonts w:ascii="ＭＳ ゴシック" w:eastAsia="ＭＳ ゴシック" w:hAnsi="ＭＳ ゴシック"/>
          <w:color w:val="000000" w:themeColor="text1"/>
          <w:sz w:val="22"/>
          <w:szCs w:val="22"/>
        </w:rPr>
        <w:t>http</w:t>
      </w:r>
      <w:r w:rsidR="00720B6A" w:rsidRPr="004B454C">
        <w:rPr>
          <w:rFonts w:ascii="ＭＳ ゴシック" w:eastAsia="ＭＳ ゴシック" w:hAnsi="ＭＳ ゴシック" w:hint="eastAsia"/>
          <w:color w:val="000000" w:themeColor="text1"/>
          <w:sz w:val="22"/>
          <w:szCs w:val="22"/>
        </w:rPr>
        <w:t>s</w:t>
      </w:r>
      <w:r w:rsidRPr="004B454C">
        <w:rPr>
          <w:rFonts w:ascii="ＭＳ ゴシック" w:eastAsia="ＭＳ ゴシック" w:hAnsi="ＭＳ ゴシック"/>
          <w:color w:val="000000" w:themeColor="text1"/>
          <w:sz w:val="22"/>
          <w:szCs w:val="22"/>
        </w:rPr>
        <w:t>://jsmcwm.or.jp/?page_id=1586）</w:t>
      </w:r>
      <w:r w:rsidRPr="004B454C">
        <w:rPr>
          <w:rFonts w:ascii="ＭＳ ゴシック" w:eastAsia="ＭＳ ゴシック" w:hAnsi="ＭＳ ゴシック" w:hint="eastAsia"/>
          <w:color w:val="000000" w:themeColor="text1"/>
          <w:sz w:val="22"/>
          <w:szCs w:val="22"/>
        </w:rPr>
        <w:t>の</w:t>
      </w:r>
    </w:p>
    <w:p w14:paraId="2BCDECA9" w14:textId="77777777" w:rsidR="001B3994" w:rsidRPr="004B454C" w:rsidRDefault="001B3994" w:rsidP="001B3994">
      <w:pPr>
        <w:snapToGrid w:val="0"/>
        <w:ind w:leftChars="200" w:left="400" w:firstLineChars="100" w:firstLine="220"/>
        <w:rPr>
          <w:rFonts w:ascii="ＭＳ ゴシック" w:eastAsia="ＭＳ ゴシック" w:hAnsi="ＭＳ ゴシック"/>
          <w:color w:val="000000" w:themeColor="text1"/>
          <w:kern w:val="0"/>
          <w:sz w:val="22"/>
          <w:szCs w:val="22"/>
        </w:rPr>
      </w:pPr>
      <w:r w:rsidRPr="004B454C">
        <w:rPr>
          <w:rFonts w:ascii="ＭＳ ゴシック" w:eastAsia="ＭＳ ゴシック" w:hAnsi="ＭＳ ゴシック" w:hint="eastAsia"/>
          <w:color w:val="000000" w:themeColor="text1"/>
          <w:sz w:val="22"/>
          <w:szCs w:val="22"/>
        </w:rPr>
        <w:t>研究発表会最新情報をご覧ください。</w:t>
      </w:r>
    </w:p>
    <w:p w14:paraId="3A4445E1" w14:textId="77777777" w:rsidR="001B3994" w:rsidRPr="004B454C" w:rsidRDefault="001B3994" w:rsidP="001B3994">
      <w:pPr>
        <w:snapToGrid w:val="0"/>
        <w:spacing w:afterLines="25" w:after="60"/>
        <w:ind w:leftChars="-51" w:left="-102"/>
        <w:rPr>
          <w:color w:val="000000" w:themeColor="text1"/>
          <w:kern w:val="0"/>
        </w:rPr>
      </w:pPr>
    </w:p>
    <w:p w14:paraId="10F4B197" w14:textId="77777777" w:rsidR="00BC750F" w:rsidRPr="004B454C" w:rsidRDefault="00BC750F" w:rsidP="00BC750F">
      <w:pPr>
        <w:snapToGrid w:val="0"/>
        <w:spacing w:afterLines="50" w:after="120"/>
        <w:rPr>
          <w:rFonts w:ascii="ＭＳ ゴシック" w:eastAsia="ＭＳ ゴシック" w:hAnsi="ＭＳ ゴシック"/>
          <w:bCs/>
          <w:color w:val="000000" w:themeColor="text1"/>
          <w:sz w:val="24"/>
        </w:rPr>
      </w:pPr>
      <w:r w:rsidRPr="004B454C">
        <w:rPr>
          <w:rFonts w:ascii="ＭＳ ゴシック" w:eastAsia="ＭＳ ゴシック" w:hAnsi="ＭＳ ゴシック"/>
          <w:noProof/>
          <w:color w:val="000000" w:themeColor="text1"/>
          <w:sz w:val="24"/>
        </w:rPr>
        <mc:AlternateContent>
          <mc:Choice Requires="wps">
            <w:drawing>
              <wp:inline distT="0" distB="0" distL="0" distR="0" wp14:anchorId="0A6CDF58" wp14:editId="0DC0E925">
                <wp:extent cx="6264275" cy="238760"/>
                <wp:effectExtent l="5715" t="12700" r="6985" b="5715"/>
                <wp:docPr id="1596470173"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275" cy="238760"/>
                        </a:xfrm>
                        <a:prstGeom prst="rect">
                          <a:avLst/>
                        </a:prstGeom>
                        <a:solidFill>
                          <a:srgbClr val="333333"/>
                        </a:solidFill>
                        <a:ln w="9525">
                          <a:solidFill>
                            <a:srgbClr val="000000"/>
                          </a:solidFill>
                          <a:miter lim="800000"/>
                          <a:headEnd/>
                          <a:tailEnd/>
                        </a:ln>
                      </wps:spPr>
                      <wps:txbx>
                        <w:txbxContent>
                          <w:p w14:paraId="62E7EFDF" w14:textId="7F7B433D" w:rsidR="00BC750F" w:rsidRDefault="00BC750F" w:rsidP="00BC750F">
                            <w:pPr>
                              <w:rPr>
                                <w:color w:val="FFFFFF"/>
                                <w:sz w:val="22"/>
                                <w:szCs w:val="22"/>
                              </w:rPr>
                            </w:pPr>
                            <w:r>
                              <w:rPr>
                                <w:rFonts w:ascii="ＭＳ ゴシック" w:eastAsia="ＭＳ ゴシック" w:hAnsi="ＭＳ ゴシック" w:hint="eastAsia"/>
                                <w:color w:val="FFFFFF"/>
                                <w:sz w:val="24"/>
                              </w:rPr>
                              <w:t>参加費について</w:t>
                            </w:r>
                          </w:p>
                        </w:txbxContent>
                      </wps:txbx>
                      <wps:bodyPr rot="0" vert="horz" wrap="square" lIns="74295" tIns="8890" rIns="74295" bIns="8890" anchor="t" anchorCtr="0" upright="1">
                        <a:noAutofit/>
                      </wps:bodyPr>
                    </wps:wsp>
                  </a:graphicData>
                </a:graphic>
              </wp:inline>
            </w:drawing>
          </mc:Choice>
          <mc:Fallback>
            <w:pict>
              <v:shape w14:anchorId="0A6CDF58" id="_x0000_s1027" type="#_x0000_t202" style="width:493.25pt;height:1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" fillcolor="#333">
                <v:textbox inset="5.85pt,.7pt,5.85pt,.7pt">
                  <w:txbxContent>
                    <w:p w14:paraId="62E7EFDF" w14:textId="7F7B433D" w:rsidR="00BC750F" w:rsidRDefault="00BC750F" w:rsidP="00BC750F">
                      <w:pPr>
                        <w:rPr>
                          <w:color w:val="FFFFFF"/>
                          <w:sz w:val="22"/>
                          <w:szCs w:val="22"/>
                        </w:rPr>
                      </w:pPr>
                      <w:r>
                        <w:rPr>
                          <w:rFonts w:ascii="ＭＳ ゴシック" w:eastAsia="ＭＳ ゴシック" w:hAnsi="ＭＳ ゴシック" w:hint="eastAsia"/>
                          <w:color w:val="FFFFFF"/>
                          <w:sz w:val="24"/>
                        </w:rPr>
                        <w:t>参加費について</w:t>
                      </w:r>
                    </w:p>
                  </w:txbxContent>
                </v:textbox>
                <w10:anchorlock/>
              </v:shape>
            </w:pict>
          </mc:Fallback>
        </mc:AlternateContent>
      </w:r>
    </w:p>
    <w:p w14:paraId="42730534" w14:textId="3D7B9A53" w:rsidR="00BC750F" w:rsidRPr="00BC750F" w:rsidRDefault="00BC750F" w:rsidP="00BC750F">
      <w:pPr>
        <w:tabs>
          <w:tab w:val="left" w:pos="3060"/>
        </w:tabs>
        <w:snapToGrid w:val="0"/>
        <w:rPr>
          <w:rFonts w:ascii="ＭＳ Ｐゴシック" w:eastAsia="ＭＳ Ｐゴシック" w:hAnsi="ＭＳ Ｐゴシック"/>
          <w:color w:val="000000" w:themeColor="text1"/>
          <w:sz w:val="22"/>
          <w:szCs w:val="22"/>
        </w:rPr>
      </w:pPr>
      <w:bookmarkStart w:id="0" w:name="_Hlk165366526"/>
      <w:r w:rsidRPr="00BC750F">
        <w:rPr>
          <w:rFonts w:ascii="ＭＳ Ｐゴシック" w:eastAsia="ＭＳ Ｐゴシック" w:hAnsi="ＭＳ Ｐゴシック" w:hint="eastAsia"/>
          <w:color w:val="000000" w:themeColor="text1"/>
          <w:sz w:val="22"/>
          <w:szCs w:val="22"/>
        </w:rPr>
        <w:t>正会員、シニア会員、公益・賛助会員所属：事前申込8,000円、通常申込（当日受付</w:t>
      </w:r>
      <w:r>
        <w:rPr>
          <w:rFonts w:ascii="ＭＳ Ｐゴシック" w:eastAsia="ＭＳ Ｐゴシック" w:hAnsi="ＭＳ Ｐゴシック" w:hint="eastAsia"/>
          <w:color w:val="000000" w:themeColor="text1"/>
          <w:sz w:val="22"/>
          <w:szCs w:val="22"/>
        </w:rPr>
        <w:t>を</w:t>
      </w:r>
      <w:r w:rsidRPr="00BC750F">
        <w:rPr>
          <w:rFonts w:ascii="ＭＳ Ｐゴシック" w:eastAsia="ＭＳ Ｐゴシック" w:hAnsi="ＭＳ Ｐゴシック" w:hint="eastAsia"/>
          <w:color w:val="000000" w:themeColor="text1"/>
          <w:sz w:val="22"/>
          <w:szCs w:val="22"/>
        </w:rPr>
        <w:t>含む）10,000円</w:t>
      </w:r>
    </w:p>
    <w:p w14:paraId="519B62C6" w14:textId="2DBE9F76" w:rsidR="00BC750F" w:rsidRPr="00BC750F" w:rsidRDefault="00BC750F" w:rsidP="00BC750F">
      <w:pPr>
        <w:tabs>
          <w:tab w:val="left" w:pos="3060"/>
        </w:tabs>
        <w:snapToGrid w:val="0"/>
        <w:rPr>
          <w:rFonts w:ascii="ＭＳ Ｐゴシック" w:eastAsia="ＭＳ Ｐゴシック" w:hAnsi="ＭＳ Ｐゴシック"/>
          <w:color w:val="000000" w:themeColor="text1"/>
          <w:sz w:val="22"/>
          <w:szCs w:val="22"/>
        </w:rPr>
      </w:pPr>
      <w:r w:rsidRPr="00BC750F">
        <w:rPr>
          <w:rFonts w:ascii="ＭＳ Ｐゴシック" w:eastAsia="ＭＳ Ｐゴシック" w:hAnsi="ＭＳ Ｐゴシック" w:hint="eastAsia"/>
          <w:color w:val="000000" w:themeColor="text1"/>
          <w:sz w:val="22"/>
          <w:szCs w:val="22"/>
        </w:rPr>
        <w:t>学生会員、個人市民会員、登録団体市民会員：事前申込4,000円</w:t>
      </w:r>
      <w:r>
        <w:rPr>
          <w:rFonts w:ascii="ＭＳ Ｐゴシック" w:eastAsia="ＭＳ Ｐゴシック" w:hAnsi="ＭＳ Ｐゴシック" w:hint="eastAsia"/>
          <w:color w:val="000000" w:themeColor="text1"/>
          <w:sz w:val="22"/>
          <w:szCs w:val="22"/>
        </w:rPr>
        <w:t>、</w:t>
      </w:r>
      <w:r w:rsidRPr="00BC750F">
        <w:rPr>
          <w:rFonts w:ascii="ＭＳ Ｐゴシック" w:eastAsia="ＭＳ Ｐゴシック" w:hAnsi="ＭＳ Ｐゴシック" w:hint="eastAsia"/>
          <w:color w:val="000000" w:themeColor="text1"/>
          <w:sz w:val="22"/>
          <w:szCs w:val="22"/>
        </w:rPr>
        <w:t>通常申込（当日受付</w:t>
      </w:r>
      <w:r>
        <w:rPr>
          <w:rFonts w:ascii="ＭＳ Ｐゴシック" w:eastAsia="ＭＳ Ｐゴシック" w:hAnsi="ＭＳ Ｐゴシック" w:hint="eastAsia"/>
          <w:color w:val="000000" w:themeColor="text1"/>
          <w:sz w:val="22"/>
          <w:szCs w:val="22"/>
        </w:rPr>
        <w:t>を</w:t>
      </w:r>
      <w:r w:rsidRPr="00BC750F">
        <w:rPr>
          <w:rFonts w:ascii="ＭＳ Ｐゴシック" w:eastAsia="ＭＳ Ｐゴシック" w:hAnsi="ＭＳ Ｐゴシック" w:hint="eastAsia"/>
          <w:color w:val="000000" w:themeColor="text1"/>
          <w:sz w:val="22"/>
          <w:szCs w:val="22"/>
        </w:rPr>
        <w:t>含む）5,000円</w:t>
      </w:r>
    </w:p>
    <w:p w14:paraId="51291953" w14:textId="550D7E4E" w:rsidR="00BC750F" w:rsidRPr="00BC750F" w:rsidRDefault="00BC750F" w:rsidP="00BC750F">
      <w:pPr>
        <w:tabs>
          <w:tab w:val="left" w:pos="3060"/>
        </w:tabs>
        <w:snapToGrid w:val="0"/>
        <w:rPr>
          <w:rFonts w:ascii="ＭＳ Ｐゴシック" w:eastAsia="ＭＳ Ｐゴシック" w:hAnsi="ＭＳ Ｐゴシック"/>
          <w:color w:val="000000" w:themeColor="text1"/>
          <w:sz w:val="22"/>
          <w:szCs w:val="22"/>
        </w:rPr>
      </w:pPr>
      <w:r w:rsidRPr="00BC750F">
        <w:rPr>
          <w:rFonts w:ascii="ＭＳ Ｐゴシック" w:eastAsia="ＭＳ Ｐゴシック" w:hAnsi="ＭＳ Ｐゴシック" w:hint="eastAsia"/>
          <w:color w:val="000000" w:themeColor="text1"/>
          <w:sz w:val="22"/>
          <w:szCs w:val="22"/>
        </w:rPr>
        <w:t>非会員：事前申込12,000円</w:t>
      </w:r>
      <w:r>
        <w:rPr>
          <w:rFonts w:ascii="ＭＳ Ｐゴシック" w:eastAsia="ＭＳ Ｐゴシック" w:hAnsi="ＭＳ Ｐゴシック" w:hint="eastAsia"/>
          <w:color w:val="000000" w:themeColor="text1"/>
          <w:sz w:val="22"/>
          <w:szCs w:val="22"/>
        </w:rPr>
        <w:t>、</w:t>
      </w:r>
      <w:r w:rsidRPr="00BC750F">
        <w:rPr>
          <w:rFonts w:ascii="ＭＳ Ｐゴシック" w:eastAsia="ＭＳ Ｐゴシック" w:hAnsi="ＭＳ Ｐゴシック" w:hint="eastAsia"/>
          <w:color w:val="000000" w:themeColor="text1"/>
          <w:sz w:val="22"/>
          <w:szCs w:val="22"/>
        </w:rPr>
        <w:t>通常申込（当日受付</w:t>
      </w:r>
      <w:r>
        <w:rPr>
          <w:rFonts w:ascii="ＭＳ Ｐゴシック" w:eastAsia="ＭＳ Ｐゴシック" w:hAnsi="ＭＳ Ｐゴシック" w:hint="eastAsia"/>
          <w:color w:val="000000" w:themeColor="text1"/>
          <w:sz w:val="22"/>
          <w:szCs w:val="22"/>
        </w:rPr>
        <w:t>を</w:t>
      </w:r>
      <w:r w:rsidRPr="00BC750F">
        <w:rPr>
          <w:rFonts w:ascii="ＭＳ Ｐゴシック" w:eastAsia="ＭＳ Ｐゴシック" w:hAnsi="ＭＳ Ｐゴシック" w:hint="eastAsia"/>
          <w:color w:val="000000" w:themeColor="text1"/>
          <w:sz w:val="22"/>
          <w:szCs w:val="22"/>
        </w:rPr>
        <w:t>含む）15,000円</w:t>
      </w:r>
    </w:p>
    <w:bookmarkEnd w:id="0"/>
    <w:p w14:paraId="164DA8D4" w14:textId="3BF870F7" w:rsidR="00BC750F" w:rsidRPr="00BC750F" w:rsidRDefault="00BC750F" w:rsidP="00BC750F">
      <w:pPr>
        <w:tabs>
          <w:tab w:val="left" w:pos="3060"/>
        </w:tabs>
        <w:snapToGrid w:val="0"/>
        <w:rPr>
          <w:rFonts w:ascii="ＭＳ Ｐゴシック" w:eastAsia="ＭＳ Ｐゴシック" w:hAnsi="ＭＳ Ｐゴシック"/>
          <w:color w:val="000000" w:themeColor="text1"/>
          <w:sz w:val="22"/>
          <w:szCs w:val="22"/>
        </w:rPr>
      </w:pPr>
      <w:r w:rsidRPr="00BC750F">
        <w:rPr>
          <w:rFonts w:ascii="ＭＳ Ｐゴシック" w:eastAsia="ＭＳ Ｐゴシック" w:hAnsi="ＭＳ Ｐゴシック" w:hint="eastAsia"/>
          <w:color w:val="000000" w:themeColor="text1"/>
          <w:sz w:val="22"/>
          <w:szCs w:val="22"/>
        </w:rPr>
        <w:t>事前申込のお願い：大会</w:t>
      </w:r>
      <w:r w:rsidR="007925BA">
        <w:rPr>
          <w:rFonts w:ascii="ＭＳ Ｐゴシック" w:eastAsia="ＭＳ Ｐゴシック" w:hAnsi="ＭＳ Ｐゴシック" w:hint="eastAsia"/>
          <w:color w:val="000000" w:themeColor="text1"/>
          <w:sz w:val="22"/>
          <w:szCs w:val="22"/>
        </w:rPr>
        <w:t>初日</w:t>
      </w:r>
      <w:r w:rsidRPr="00BC750F">
        <w:rPr>
          <w:rFonts w:ascii="ＭＳ Ｐゴシック" w:eastAsia="ＭＳ Ｐゴシック" w:hAnsi="ＭＳ Ｐゴシック" w:hint="eastAsia"/>
          <w:color w:val="000000" w:themeColor="text1"/>
          <w:sz w:val="22"/>
          <w:szCs w:val="22"/>
        </w:rPr>
        <w:t>は</w:t>
      </w:r>
      <w:r w:rsidR="007925BA">
        <w:rPr>
          <w:rFonts w:ascii="ＭＳ Ｐゴシック" w:eastAsia="ＭＳ Ｐゴシック" w:hAnsi="ＭＳ Ｐゴシック" w:hint="eastAsia"/>
          <w:color w:val="000000" w:themeColor="text1"/>
          <w:sz w:val="22"/>
          <w:szCs w:val="22"/>
        </w:rPr>
        <w:t>、</w:t>
      </w:r>
      <w:r w:rsidRPr="00BC750F">
        <w:rPr>
          <w:rFonts w:ascii="ＭＳ Ｐゴシック" w:eastAsia="ＭＳ Ｐゴシック" w:hAnsi="ＭＳ Ｐゴシック" w:hint="eastAsia"/>
          <w:color w:val="000000" w:themeColor="text1"/>
          <w:sz w:val="22"/>
          <w:szCs w:val="22"/>
        </w:rPr>
        <w:t>当日受付が発表開始前に集中して窓口が</w:t>
      </w:r>
      <w:r w:rsidR="007925BA">
        <w:rPr>
          <w:rFonts w:ascii="ＭＳ Ｐゴシック" w:eastAsia="ＭＳ Ｐゴシック" w:hAnsi="ＭＳ Ｐゴシック" w:hint="eastAsia"/>
          <w:color w:val="000000" w:themeColor="text1"/>
          <w:sz w:val="22"/>
          <w:szCs w:val="22"/>
        </w:rPr>
        <w:t>大変</w:t>
      </w:r>
      <w:r w:rsidRPr="00BC750F">
        <w:rPr>
          <w:rFonts w:ascii="ＭＳ Ｐゴシック" w:eastAsia="ＭＳ Ｐゴシック" w:hAnsi="ＭＳ Ｐゴシック" w:hint="eastAsia"/>
          <w:color w:val="000000" w:themeColor="text1"/>
          <w:sz w:val="22"/>
          <w:szCs w:val="22"/>
        </w:rPr>
        <w:t>混雑します</w:t>
      </w:r>
      <w:r w:rsidR="007925BA">
        <w:rPr>
          <w:rFonts w:ascii="ＭＳ Ｐゴシック" w:eastAsia="ＭＳ Ｐゴシック" w:hAnsi="ＭＳ Ｐゴシック" w:hint="eastAsia"/>
          <w:color w:val="000000" w:themeColor="text1"/>
          <w:sz w:val="22"/>
          <w:szCs w:val="22"/>
        </w:rPr>
        <w:t>。</w:t>
      </w:r>
      <w:r w:rsidRPr="00BC750F">
        <w:rPr>
          <w:rFonts w:ascii="ＭＳ Ｐゴシック" w:eastAsia="ＭＳ Ｐゴシック" w:hAnsi="ＭＳ Ｐゴシック" w:hint="eastAsia"/>
          <w:color w:val="000000" w:themeColor="text1"/>
          <w:sz w:val="22"/>
          <w:szCs w:val="22"/>
        </w:rPr>
        <w:t>可能な限り事前申込にご協力をお願いします。なお、参加費の返却は一切いたしません</w:t>
      </w:r>
    </w:p>
    <w:p w14:paraId="43D056AE" w14:textId="447AB06E" w:rsidR="00BC750F" w:rsidRPr="004B454C" w:rsidRDefault="00BC750F" w:rsidP="00BC750F">
      <w:pPr>
        <w:snapToGrid w:val="0"/>
        <w:ind w:leftChars="354" w:left="708"/>
        <w:rPr>
          <w:rFonts w:hAnsi="ＭＳ 明朝"/>
          <w:color w:val="000000" w:themeColor="text1"/>
          <w:sz w:val="22"/>
          <w:szCs w:val="22"/>
        </w:rPr>
      </w:pPr>
    </w:p>
    <w:tbl>
      <w:tblPr>
        <w:tblpPr w:leftFromText="142" w:rightFromText="142" w:vertAnchor="text" w:horzAnchor="margin" w:tblpXSpec="center"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0"/>
      </w:tblGrid>
      <w:tr w:rsidR="00BC750F" w:rsidRPr="004B454C" w14:paraId="05CCE43C" w14:textId="77777777" w:rsidTr="00BC750F">
        <w:tc>
          <w:tcPr>
            <w:tcW w:w="8330" w:type="dxa"/>
          </w:tcPr>
          <w:p w14:paraId="7C66DC22" w14:textId="77777777" w:rsidR="00BC750F" w:rsidRPr="004B454C" w:rsidRDefault="00BC750F" w:rsidP="00BC750F">
            <w:pPr>
              <w:snapToGrid w:val="0"/>
              <w:spacing w:beforeLines="25" w:before="60"/>
              <w:rPr>
                <w:rFonts w:hAnsi="ＭＳ 明朝"/>
                <w:color w:val="000000" w:themeColor="text1"/>
                <w:sz w:val="22"/>
                <w:szCs w:val="22"/>
              </w:rPr>
            </w:pPr>
            <w:r w:rsidRPr="004B454C">
              <w:rPr>
                <w:rFonts w:hAnsi="ＭＳ 明朝" w:hint="eastAsia"/>
                <w:color w:val="000000" w:themeColor="text1"/>
                <w:sz w:val="22"/>
                <w:szCs w:val="22"/>
              </w:rPr>
              <w:t>＜問合せ先＞　(一社)廃棄物資源循環学会事務局</w:t>
            </w:r>
          </w:p>
          <w:p w14:paraId="1117FAF7" w14:textId="77777777" w:rsidR="00BC750F" w:rsidRPr="004B454C" w:rsidRDefault="00BC750F" w:rsidP="00BC750F">
            <w:pPr>
              <w:snapToGrid w:val="0"/>
              <w:ind w:firstLineChars="100" w:firstLine="220"/>
              <w:rPr>
                <w:rFonts w:hAnsi="ＭＳ 明朝"/>
                <w:color w:val="000000" w:themeColor="text1"/>
                <w:sz w:val="22"/>
                <w:szCs w:val="22"/>
              </w:rPr>
            </w:pPr>
            <w:r w:rsidRPr="004B454C">
              <w:rPr>
                <w:rFonts w:hAnsi="ＭＳ 明朝" w:hint="eastAsia"/>
                <w:color w:val="000000" w:themeColor="text1"/>
                <w:sz w:val="22"/>
                <w:szCs w:val="22"/>
              </w:rPr>
              <w:t xml:space="preserve">　</w:t>
            </w:r>
            <w:r w:rsidRPr="004B454C">
              <w:rPr>
                <w:rFonts w:hAnsi="ＭＳ 明朝" w:hint="eastAsia"/>
                <w:color w:val="000000" w:themeColor="text1"/>
                <w:kern w:val="0"/>
                <w:sz w:val="22"/>
                <w:szCs w:val="22"/>
              </w:rPr>
              <w:t>〒108-0014　東京都港区芝5-1-9豊前屋ビル5階</w:t>
            </w:r>
          </w:p>
          <w:p w14:paraId="60039DE3" w14:textId="77777777" w:rsidR="00BC750F" w:rsidRPr="004B454C" w:rsidRDefault="00BC750F" w:rsidP="00BC750F">
            <w:pPr>
              <w:snapToGrid w:val="0"/>
              <w:spacing w:afterLines="25" w:after="60"/>
              <w:ind w:firstLineChars="200" w:firstLine="440"/>
              <w:rPr>
                <w:rFonts w:hAnsi="ＭＳ 明朝"/>
                <w:color w:val="000000" w:themeColor="text1"/>
                <w:szCs w:val="20"/>
              </w:rPr>
            </w:pPr>
            <w:r w:rsidRPr="004B454C">
              <w:rPr>
                <w:rFonts w:hAnsi="ＭＳ 明朝" w:hint="eastAsia"/>
                <w:color w:val="000000" w:themeColor="text1"/>
                <w:sz w:val="22"/>
                <w:szCs w:val="22"/>
              </w:rPr>
              <w:t>TEL：03-3769-5099　FAX：03-3769-1492　E-Mail：</w:t>
            </w:r>
            <w:r w:rsidRPr="004B454C">
              <w:rPr>
                <w:rFonts w:hAnsi="ＭＳ 明朝"/>
                <w:color w:val="000000" w:themeColor="text1"/>
                <w:sz w:val="22"/>
                <w:szCs w:val="22"/>
              </w:rPr>
              <w:t>jimu@jsmcwm.or.jp</w:t>
            </w:r>
          </w:p>
        </w:tc>
      </w:tr>
    </w:tbl>
    <w:p w14:paraId="2A9A1E8A" w14:textId="5AE19C29" w:rsidR="00BC750F" w:rsidRPr="004B454C" w:rsidRDefault="00BC750F" w:rsidP="00653E76">
      <w:pPr>
        <w:snapToGrid w:val="0"/>
        <w:rPr>
          <w:rFonts w:hAnsi="ＭＳ 明朝"/>
          <w:color w:val="000000" w:themeColor="text1"/>
          <w:sz w:val="22"/>
          <w:szCs w:val="22"/>
        </w:rPr>
      </w:pPr>
    </w:p>
    <w:p w14:paraId="759258FD" w14:textId="77777777" w:rsidR="00BC750F" w:rsidRPr="004B454C" w:rsidRDefault="00BC750F" w:rsidP="00BC750F">
      <w:pPr>
        <w:snapToGrid w:val="0"/>
        <w:ind w:leftChars="354" w:left="708"/>
        <w:rPr>
          <w:rFonts w:hAnsi="ＭＳ 明朝"/>
          <w:color w:val="000000" w:themeColor="text1"/>
          <w:sz w:val="22"/>
          <w:szCs w:val="22"/>
        </w:rPr>
      </w:pPr>
    </w:p>
    <w:p w14:paraId="6839A067" w14:textId="77777777" w:rsidR="001B3994" w:rsidRPr="00BC750F" w:rsidRDefault="001B3994" w:rsidP="001B3994">
      <w:pPr>
        <w:snapToGrid w:val="0"/>
        <w:spacing w:afterLines="25" w:after="60"/>
        <w:ind w:leftChars="-51" w:left="-102"/>
        <w:rPr>
          <w:color w:val="000000" w:themeColor="text1"/>
          <w:kern w:val="0"/>
        </w:rPr>
      </w:pPr>
    </w:p>
    <w:p w14:paraId="05CB7D31" w14:textId="77777777" w:rsidR="001B3994" w:rsidRPr="004B454C" w:rsidRDefault="001B3994" w:rsidP="001B3994">
      <w:pPr>
        <w:snapToGrid w:val="0"/>
        <w:spacing w:afterLines="25" w:after="60"/>
        <w:ind w:leftChars="-51" w:left="-102"/>
        <w:rPr>
          <w:color w:val="000000" w:themeColor="text1"/>
          <w:kern w:val="0"/>
        </w:rPr>
      </w:pPr>
    </w:p>
    <w:p w14:paraId="24132FD4" w14:textId="77777777" w:rsidR="001B3994" w:rsidRPr="004B454C" w:rsidRDefault="001B3994" w:rsidP="001B3994">
      <w:pPr>
        <w:snapToGrid w:val="0"/>
        <w:spacing w:afterLines="25" w:after="60"/>
        <w:ind w:leftChars="-51" w:left="-102"/>
        <w:rPr>
          <w:color w:val="000000" w:themeColor="text1"/>
          <w:kern w:val="0"/>
        </w:rPr>
      </w:pPr>
    </w:p>
    <w:p w14:paraId="0F1E93E3" w14:textId="1ABA1BFA" w:rsidR="009343FB" w:rsidRPr="004B454C" w:rsidRDefault="001B3994" w:rsidP="001B3994">
      <w:pPr>
        <w:snapToGrid w:val="0"/>
        <w:spacing w:afterLines="25" w:after="60"/>
        <w:ind w:leftChars="-51" w:left="-102"/>
        <w:rPr>
          <w:color w:val="000000" w:themeColor="text1"/>
        </w:rPr>
      </w:pPr>
      <w:r w:rsidRPr="004B454C">
        <w:rPr>
          <w:color w:val="000000" w:themeColor="text1"/>
          <w:kern w:val="0"/>
        </w:rPr>
        <w:br w:type="page"/>
      </w:r>
      <w:r w:rsidR="001669C9" w:rsidRPr="004B454C">
        <w:rPr>
          <w:rFonts w:ascii="ＭＳ ゴシック" w:eastAsia="ＭＳ ゴシック" w:hAnsi="ＭＳ ゴシック"/>
          <w:noProof/>
          <w:color w:val="000000" w:themeColor="text1"/>
          <w:sz w:val="24"/>
        </w:rPr>
        <w:lastRenderedPageBreak/>
        <mc:AlternateContent>
          <mc:Choice Requires="wps">
            <w:drawing>
              <wp:inline distT="0" distB="0" distL="0" distR="0" wp14:anchorId="335932E6" wp14:editId="68DB8230">
                <wp:extent cx="6159500" cy="238760"/>
                <wp:effectExtent l="7620" t="10160" r="5080" b="8255"/>
                <wp:docPr id="2"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238760"/>
                        </a:xfrm>
                        <a:prstGeom prst="rect">
                          <a:avLst/>
                        </a:prstGeom>
                        <a:solidFill>
                          <a:srgbClr val="333333"/>
                        </a:solidFill>
                        <a:ln w="9525">
                          <a:solidFill>
                            <a:srgbClr val="000000"/>
                          </a:solidFill>
                          <a:miter lim="800000"/>
                          <a:headEnd/>
                          <a:tailEnd/>
                        </a:ln>
                      </wps:spPr>
                      <wps:txbx>
                        <w:txbxContent>
                          <w:p w14:paraId="006976C8" w14:textId="36813B76" w:rsidR="001461F4" w:rsidRPr="00C27C44" w:rsidRDefault="001461F4">
                            <w:pPr>
                              <w:pStyle w:val="30"/>
                              <w:snapToGrid w:val="0"/>
                              <w:spacing w:line="240" w:lineRule="auto"/>
                              <w:rPr>
                                <w:rFonts w:ascii="ＭＳ ゴシック" w:eastAsia="ＭＳ ゴシック" w:hAnsi="Times New Roman"/>
                                <w:color w:val="FFFFFF"/>
                                <w:szCs w:val="20"/>
                              </w:rPr>
                            </w:pPr>
                            <w:r>
                              <w:rPr>
                                <w:rFonts w:ascii="ＭＳ ゴシック" w:eastAsia="ＭＳ ゴシック" w:hAnsi="Times New Roman" w:hint="eastAsia"/>
                                <w:color w:val="FFFFFF"/>
                                <w:sz w:val="24"/>
                              </w:rPr>
                              <w:t>講演</w:t>
                            </w:r>
                            <w:r w:rsidRPr="00E07BD3">
                              <w:rPr>
                                <w:rFonts w:ascii="ＭＳ ゴシック" w:eastAsia="ＭＳ ゴシック" w:hAnsi="Times New Roman" w:hint="eastAsia"/>
                                <w:color w:val="FFFFFF"/>
                                <w:sz w:val="24"/>
                              </w:rPr>
                              <w:t>原稿の募</w:t>
                            </w:r>
                            <w:r>
                              <w:rPr>
                                <w:rFonts w:ascii="ＭＳ ゴシック" w:eastAsia="ＭＳ ゴシック" w:hAnsi="Times New Roman" w:hint="eastAsia"/>
                                <w:color w:val="FFFFFF"/>
                                <w:sz w:val="24"/>
                              </w:rPr>
                              <w:t>集要項</w:t>
                            </w:r>
                          </w:p>
                          <w:p w14:paraId="68FE858F" w14:textId="77777777" w:rsidR="001461F4" w:rsidRDefault="001461F4">
                            <w:pPr>
                              <w:rPr>
                                <w:szCs w:val="22"/>
                              </w:rPr>
                            </w:pPr>
                          </w:p>
                        </w:txbxContent>
                      </wps:txbx>
                      <wps:bodyPr rot="0" vert="horz" wrap="square" lIns="74295" tIns="8890" rIns="74295" bIns="8890" anchor="t" anchorCtr="0" upright="1">
                        <a:noAutofit/>
                      </wps:bodyPr>
                    </wps:wsp>
                  </a:graphicData>
                </a:graphic>
              </wp:inline>
            </w:drawing>
          </mc:Choice>
          <mc:Fallback>
            <w:pict>
              <v:shape w14:anchorId="335932E6" id="Text Box 115" o:spid="_x0000_s1028" type="#_x0000_t202" style="width:485pt;height:1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" fillcolor="#333">
                <v:textbox inset="5.85pt,.7pt,5.85pt,.7pt">
                  <w:txbxContent>
                    <w:p w14:paraId="006976C8" w14:textId="36813B76" w:rsidR="001461F4" w:rsidRPr="00C27C44" w:rsidRDefault="001461F4">
                      <w:pPr>
                        <w:pStyle w:val="30"/>
                        <w:snapToGrid w:val="0"/>
                        <w:spacing w:line="240" w:lineRule="auto"/>
                        <w:rPr>
                          <w:rFonts w:ascii="ＭＳ ゴシック" w:eastAsia="ＭＳ ゴシック" w:hAnsi="Times New Roman"/>
                          <w:color w:val="FFFFFF"/>
                          <w:szCs w:val="20"/>
                        </w:rPr>
                      </w:pPr>
                      <w:r>
                        <w:rPr>
                          <w:rFonts w:ascii="ＭＳ ゴシック" w:eastAsia="ＭＳ ゴシック" w:hAnsi="Times New Roman" w:hint="eastAsia"/>
                          <w:color w:val="FFFFFF"/>
                          <w:sz w:val="24"/>
                        </w:rPr>
                        <w:t>講演</w:t>
                      </w:r>
                      <w:r w:rsidRPr="00E07BD3">
                        <w:rPr>
                          <w:rFonts w:ascii="ＭＳ ゴシック" w:eastAsia="ＭＳ ゴシック" w:hAnsi="Times New Roman" w:hint="eastAsia"/>
                          <w:color w:val="FFFFFF"/>
                          <w:sz w:val="24"/>
                        </w:rPr>
                        <w:t>原稿の募</w:t>
                      </w:r>
                      <w:r>
                        <w:rPr>
                          <w:rFonts w:ascii="ＭＳ ゴシック" w:eastAsia="ＭＳ ゴシック" w:hAnsi="Times New Roman" w:hint="eastAsia"/>
                          <w:color w:val="FFFFFF"/>
                          <w:sz w:val="24"/>
                        </w:rPr>
                        <w:t>集要項</w:t>
                      </w:r>
                    </w:p>
                    <w:p w14:paraId="68FE858F" w14:textId="77777777" w:rsidR="001461F4" w:rsidRDefault="001461F4">
                      <w:pPr>
                        <w:rPr>
                          <w:szCs w:val="22"/>
                        </w:rPr>
                      </w:pPr>
                    </w:p>
                  </w:txbxContent>
                </v:textbox>
                <w10:anchorlock/>
              </v:shape>
            </w:pict>
          </mc:Fallback>
        </mc:AlternateContent>
      </w:r>
    </w:p>
    <w:p w14:paraId="231C23F6" w14:textId="77777777" w:rsidR="009343FB" w:rsidRPr="004B454C" w:rsidRDefault="009343FB">
      <w:pPr>
        <w:adjustRightInd w:val="0"/>
        <w:snapToGrid w:val="0"/>
        <w:ind w:rightChars="25" w:right="50"/>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4"/>
      </w:tblGrid>
      <w:tr w:rsidR="00CD03FF" w:rsidRPr="004B454C" w14:paraId="1B0F9F31" w14:textId="77777777">
        <w:trPr>
          <w:jc w:val="center"/>
        </w:trPr>
        <w:tc>
          <w:tcPr>
            <w:tcW w:w="9384" w:type="dxa"/>
            <w:tcBorders>
              <w:top w:val="thickThinSmallGap" w:sz="12" w:space="0" w:color="auto"/>
              <w:left w:val="thickThinSmallGap" w:sz="12" w:space="0" w:color="auto"/>
              <w:bottom w:val="thinThickSmallGap" w:sz="12" w:space="0" w:color="auto"/>
              <w:right w:val="thinThickSmallGap" w:sz="12" w:space="0" w:color="auto"/>
            </w:tcBorders>
            <w:tcMar>
              <w:top w:w="57" w:type="dxa"/>
              <w:left w:w="170" w:type="dxa"/>
              <w:bottom w:w="57" w:type="dxa"/>
              <w:right w:w="170" w:type="dxa"/>
            </w:tcMar>
          </w:tcPr>
          <w:p w14:paraId="099C6C90" w14:textId="4E85662F" w:rsidR="009343FB" w:rsidRPr="004B454C" w:rsidRDefault="009343FB" w:rsidP="0005371A">
            <w:pPr>
              <w:adjustRightInd w:val="0"/>
              <w:snapToGrid w:val="0"/>
              <w:spacing w:beforeLines="50" w:before="120"/>
              <w:ind w:left="1120" w:hangingChars="560" w:hanging="1120"/>
              <w:rPr>
                <w:rFonts w:ascii="ＭＳ ゴシック" w:eastAsia="ＭＳ ゴシック" w:hAnsi="ＭＳ ゴシック"/>
                <w:color w:val="000000" w:themeColor="text1"/>
                <w:spacing w:val="-6"/>
                <w:szCs w:val="20"/>
              </w:rPr>
            </w:pPr>
            <w:r w:rsidRPr="004B454C">
              <w:rPr>
                <w:rFonts w:ascii="ＭＳ ゴシック" w:eastAsia="ＭＳ ゴシック" w:hAnsi="ＭＳ ゴシック" w:hint="eastAsia"/>
                <w:color w:val="000000" w:themeColor="text1"/>
                <w:szCs w:val="20"/>
              </w:rPr>
              <w:t xml:space="preserve">①内　</w:t>
            </w:r>
            <w:r w:rsidR="00B95CAF" w:rsidRPr="004B454C">
              <w:rPr>
                <w:rFonts w:ascii="ＭＳ ゴシック" w:eastAsia="ＭＳ ゴシック" w:hAnsi="ＭＳ ゴシック" w:hint="eastAsia"/>
                <w:color w:val="000000" w:themeColor="text1"/>
                <w:szCs w:val="20"/>
              </w:rPr>
              <w:t xml:space="preserve"> </w:t>
            </w:r>
            <w:r w:rsidR="00B95CAF" w:rsidRPr="004B454C">
              <w:rPr>
                <w:rFonts w:ascii="ＭＳ ゴシック" w:eastAsia="ＭＳ ゴシック" w:hAnsi="ＭＳ ゴシック" w:hint="eastAsia"/>
                <w:color w:val="000000" w:themeColor="text1"/>
                <w:sz w:val="2"/>
                <w:szCs w:val="20"/>
              </w:rPr>
              <w:t xml:space="preserve"> </w:t>
            </w:r>
            <w:r w:rsidRPr="004B454C">
              <w:rPr>
                <w:rFonts w:ascii="ＭＳ ゴシック" w:eastAsia="ＭＳ ゴシック" w:hAnsi="ＭＳ ゴシック" w:hint="eastAsia"/>
                <w:color w:val="000000" w:themeColor="text1"/>
                <w:szCs w:val="20"/>
              </w:rPr>
              <w:t>容：</w:t>
            </w:r>
            <w:r w:rsidRPr="004B454C">
              <w:rPr>
                <w:rFonts w:ascii="ＭＳ ゴシック" w:eastAsia="ＭＳ ゴシック" w:hAnsi="ＭＳ ゴシック" w:hint="eastAsia"/>
                <w:color w:val="000000" w:themeColor="text1"/>
                <w:spacing w:val="-6"/>
                <w:szCs w:val="20"/>
              </w:rPr>
              <w:t>廃棄物</w:t>
            </w:r>
            <w:r w:rsidR="0005371A" w:rsidRPr="004B454C">
              <w:rPr>
                <w:rFonts w:ascii="ＭＳ ゴシック" w:eastAsia="ＭＳ ゴシック" w:hAnsi="ＭＳ ゴシック" w:hint="eastAsia"/>
                <w:color w:val="000000" w:themeColor="text1"/>
                <w:spacing w:val="-6"/>
                <w:szCs w:val="20"/>
              </w:rPr>
              <w:t>、</w:t>
            </w:r>
            <w:r w:rsidR="00B95CAF" w:rsidRPr="004B454C">
              <w:rPr>
                <w:rFonts w:ascii="ＭＳ ゴシック" w:eastAsia="ＭＳ ゴシック" w:hAnsi="ＭＳ ゴシック" w:hint="eastAsia"/>
                <w:color w:val="000000" w:themeColor="text1"/>
                <w:spacing w:val="-6"/>
                <w:szCs w:val="20"/>
              </w:rPr>
              <w:t>資源循環</w:t>
            </w:r>
            <w:r w:rsidRPr="004B454C">
              <w:rPr>
                <w:rFonts w:ascii="ＭＳ ゴシック" w:eastAsia="ＭＳ ゴシック" w:hAnsi="ＭＳ ゴシック" w:hint="eastAsia"/>
                <w:color w:val="000000" w:themeColor="text1"/>
                <w:spacing w:val="-6"/>
                <w:szCs w:val="20"/>
              </w:rPr>
              <w:t>に係わる調査研究の成果</w:t>
            </w:r>
            <w:r w:rsidR="00C556FB" w:rsidRPr="004B454C">
              <w:rPr>
                <w:rFonts w:ascii="ＭＳ ゴシック" w:eastAsia="ＭＳ ゴシック" w:hAnsi="ＭＳ ゴシック" w:hint="eastAsia"/>
                <w:color w:val="000000" w:themeColor="text1"/>
                <w:spacing w:val="-6"/>
                <w:szCs w:val="20"/>
              </w:rPr>
              <w:t>であり</w:t>
            </w:r>
            <w:r w:rsidR="00852A09" w:rsidRPr="004B454C">
              <w:rPr>
                <w:rFonts w:ascii="ＭＳ ゴシック" w:eastAsia="ＭＳ ゴシック" w:hAnsi="ＭＳ ゴシック" w:hint="eastAsia"/>
                <w:color w:val="000000" w:themeColor="text1"/>
                <w:spacing w:val="-6"/>
                <w:szCs w:val="20"/>
              </w:rPr>
              <w:t>、</w:t>
            </w:r>
            <w:r w:rsidR="0053423C" w:rsidRPr="00762723">
              <w:rPr>
                <w:rFonts w:ascii="ＭＳ ゴシック" w:eastAsia="ＭＳ ゴシック" w:hAnsi="ＭＳ ゴシック" w:hint="eastAsia"/>
                <w:color w:val="000000" w:themeColor="text1"/>
                <w:spacing w:val="-6"/>
                <w:szCs w:val="20"/>
                <w:u w:val="wave"/>
              </w:rPr>
              <w:t>言語は日本語</w:t>
            </w:r>
            <w:r w:rsidR="00DE4F5A" w:rsidRPr="00762723">
              <w:rPr>
                <w:rFonts w:ascii="ＭＳ ゴシック" w:eastAsia="ＭＳ ゴシック" w:hAnsi="ＭＳ ゴシック" w:hint="eastAsia"/>
                <w:color w:val="000000" w:themeColor="text1"/>
                <w:spacing w:val="-6"/>
                <w:szCs w:val="20"/>
                <w:u w:val="wave"/>
              </w:rPr>
              <w:t>あるいは英語</w:t>
            </w:r>
            <w:r w:rsidR="0053423C" w:rsidRPr="00762723">
              <w:rPr>
                <w:rFonts w:ascii="ＭＳ ゴシック" w:eastAsia="ＭＳ ゴシック" w:hAnsi="ＭＳ ゴシック" w:hint="eastAsia"/>
                <w:color w:val="000000" w:themeColor="text1"/>
                <w:spacing w:val="-6"/>
                <w:szCs w:val="20"/>
                <w:u w:val="wave"/>
              </w:rPr>
              <w:t>とします。</w:t>
            </w:r>
            <w:r w:rsidR="0053423C" w:rsidRPr="004B454C">
              <w:rPr>
                <w:rFonts w:ascii="ＭＳ ゴシック" w:eastAsia="ＭＳ ゴシック" w:hAnsi="ＭＳ ゴシック" w:hint="eastAsia"/>
                <w:color w:val="000000" w:themeColor="text1"/>
                <w:spacing w:val="-6"/>
                <w:szCs w:val="20"/>
              </w:rPr>
              <w:t>なお</w:t>
            </w:r>
            <w:r w:rsidRPr="004B454C">
              <w:rPr>
                <w:rFonts w:ascii="ＭＳ ゴシック" w:eastAsia="ＭＳ ゴシック" w:hAnsi="ＭＳ ゴシック" w:hint="eastAsia"/>
                <w:color w:val="000000" w:themeColor="text1"/>
                <w:spacing w:val="-6"/>
                <w:szCs w:val="20"/>
              </w:rPr>
              <w:t>、以下の内容は受</w:t>
            </w:r>
            <w:r w:rsidR="00304543" w:rsidRPr="004B454C">
              <w:rPr>
                <w:rFonts w:ascii="ＭＳ ゴシック" w:eastAsia="ＭＳ ゴシック" w:hAnsi="ＭＳ ゴシック" w:hint="eastAsia"/>
                <w:color w:val="000000" w:themeColor="text1"/>
                <w:spacing w:val="-6"/>
                <w:szCs w:val="20"/>
              </w:rPr>
              <w:t>け</w:t>
            </w:r>
            <w:r w:rsidRPr="004B454C">
              <w:rPr>
                <w:rFonts w:ascii="ＭＳ ゴシック" w:eastAsia="ＭＳ ゴシック" w:hAnsi="ＭＳ ゴシック" w:hint="eastAsia"/>
                <w:color w:val="000000" w:themeColor="text1"/>
                <w:spacing w:val="-6"/>
                <w:szCs w:val="20"/>
              </w:rPr>
              <w:t>付けません。</w:t>
            </w:r>
          </w:p>
          <w:p w14:paraId="50FD7BC5" w14:textId="77777777" w:rsidR="009343FB" w:rsidRPr="004B454C" w:rsidRDefault="009343FB" w:rsidP="009D4324">
            <w:pPr>
              <w:adjustRightInd w:val="0"/>
              <w:snapToGrid w:val="0"/>
              <w:spacing w:beforeLines="50" w:before="120"/>
              <w:ind w:leftChars="560" w:left="1120"/>
              <w:rPr>
                <w:rFonts w:hAnsi="ＭＳ 明朝"/>
                <w:color w:val="000000" w:themeColor="text1"/>
                <w:spacing w:val="-6"/>
                <w:szCs w:val="20"/>
              </w:rPr>
            </w:pPr>
            <w:r w:rsidRPr="004B454C">
              <w:rPr>
                <w:rFonts w:hAnsi="ＭＳ 明朝" w:hint="eastAsia"/>
                <w:color w:val="000000" w:themeColor="text1"/>
                <w:spacing w:val="-6"/>
                <w:szCs w:val="20"/>
              </w:rPr>
              <w:t>○</w:t>
            </w:r>
            <w:r w:rsidR="00155B61" w:rsidRPr="004B454C">
              <w:rPr>
                <w:rFonts w:hAnsi="ＭＳ 明朝" w:hint="eastAsia"/>
                <w:color w:val="000000" w:themeColor="text1"/>
                <w:spacing w:val="-6"/>
                <w:szCs w:val="20"/>
              </w:rPr>
              <w:t xml:space="preserve"> </w:t>
            </w:r>
            <w:r w:rsidRPr="004B454C">
              <w:rPr>
                <w:rFonts w:hAnsi="ＭＳ 明朝" w:hint="eastAsia"/>
                <w:color w:val="000000" w:themeColor="text1"/>
                <w:spacing w:val="-6"/>
                <w:szCs w:val="20"/>
              </w:rPr>
              <w:t>科学的・客観的なデータの提示がないもの</w:t>
            </w:r>
          </w:p>
          <w:p w14:paraId="27821BE5" w14:textId="77777777" w:rsidR="009343FB" w:rsidRPr="004B454C" w:rsidRDefault="009343FB" w:rsidP="00155B61">
            <w:pPr>
              <w:adjustRightInd w:val="0"/>
              <w:snapToGrid w:val="0"/>
              <w:ind w:leftChars="560" w:left="1120"/>
              <w:rPr>
                <w:rFonts w:hAnsi="ＭＳ 明朝"/>
                <w:color w:val="000000" w:themeColor="text1"/>
                <w:spacing w:val="-6"/>
                <w:szCs w:val="20"/>
              </w:rPr>
            </w:pPr>
            <w:r w:rsidRPr="004B454C">
              <w:rPr>
                <w:rFonts w:hAnsi="ＭＳ 明朝" w:hint="eastAsia"/>
                <w:color w:val="000000" w:themeColor="text1"/>
                <w:spacing w:val="-6"/>
                <w:szCs w:val="20"/>
              </w:rPr>
              <w:t>○</w:t>
            </w:r>
            <w:r w:rsidR="00155B61" w:rsidRPr="004B454C">
              <w:rPr>
                <w:rFonts w:hAnsi="ＭＳ 明朝" w:hint="eastAsia"/>
                <w:color w:val="000000" w:themeColor="text1"/>
                <w:spacing w:val="-6"/>
                <w:szCs w:val="20"/>
              </w:rPr>
              <w:t xml:space="preserve"> </w:t>
            </w:r>
            <w:r w:rsidRPr="004B454C">
              <w:rPr>
                <w:rFonts w:hAnsi="ＭＳ 明朝" w:hint="eastAsia"/>
                <w:color w:val="000000" w:themeColor="text1"/>
                <w:spacing w:val="-6"/>
                <w:szCs w:val="20"/>
              </w:rPr>
              <w:t>過去に発表があり新しい知見が加えられていないもの</w:t>
            </w:r>
          </w:p>
          <w:p w14:paraId="4574E62D" w14:textId="77777777" w:rsidR="009343FB" w:rsidRPr="004B454C" w:rsidRDefault="009343FB" w:rsidP="00155B61">
            <w:pPr>
              <w:adjustRightInd w:val="0"/>
              <w:snapToGrid w:val="0"/>
              <w:ind w:leftChars="560" w:left="1120"/>
              <w:rPr>
                <w:rFonts w:hAnsi="ＭＳ 明朝"/>
                <w:color w:val="000000" w:themeColor="text1"/>
                <w:spacing w:val="-6"/>
                <w:szCs w:val="20"/>
              </w:rPr>
            </w:pPr>
            <w:r w:rsidRPr="004B454C">
              <w:rPr>
                <w:rFonts w:hAnsi="ＭＳ 明朝" w:hint="eastAsia"/>
                <w:color w:val="000000" w:themeColor="text1"/>
                <w:spacing w:val="-6"/>
                <w:szCs w:val="20"/>
              </w:rPr>
              <w:t>○</w:t>
            </w:r>
            <w:r w:rsidR="00155B61" w:rsidRPr="004B454C">
              <w:rPr>
                <w:rFonts w:hAnsi="ＭＳ 明朝" w:hint="eastAsia"/>
                <w:color w:val="000000" w:themeColor="text1"/>
                <w:spacing w:val="-6"/>
                <w:szCs w:val="20"/>
              </w:rPr>
              <w:t xml:space="preserve"> </w:t>
            </w:r>
            <w:r w:rsidRPr="004B454C">
              <w:rPr>
                <w:rFonts w:hAnsi="ＭＳ 明朝" w:hint="eastAsia"/>
                <w:color w:val="000000" w:themeColor="text1"/>
                <w:spacing w:val="-6"/>
                <w:szCs w:val="20"/>
              </w:rPr>
              <w:t>自己宣伝に終始しているものや、</w:t>
            </w:r>
            <w:r w:rsidR="00F0795D" w:rsidRPr="004B454C">
              <w:rPr>
                <w:rFonts w:hAnsi="ＭＳ 明朝" w:hint="eastAsia"/>
                <w:color w:val="000000" w:themeColor="text1"/>
                <w:spacing w:val="-6"/>
                <w:szCs w:val="20"/>
              </w:rPr>
              <w:t>講演原稿</w:t>
            </w:r>
            <w:r w:rsidRPr="004B454C">
              <w:rPr>
                <w:rFonts w:hAnsi="ＭＳ 明朝" w:hint="eastAsia"/>
                <w:color w:val="000000" w:themeColor="text1"/>
                <w:spacing w:val="-6"/>
                <w:szCs w:val="20"/>
              </w:rPr>
              <w:t>タイトルに商品名を含めているもの</w:t>
            </w:r>
          </w:p>
          <w:p w14:paraId="30AF18DA" w14:textId="77777777" w:rsidR="009343FB" w:rsidRPr="004B454C" w:rsidRDefault="009343FB" w:rsidP="00155B61">
            <w:pPr>
              <w:adjustRightInd w:val="0"/>
              <w:snapToGrid w:val="0"/>
              <w:ind w:leftChars="560" w:left="1120"/>
              <w:rPr>
                <w:rFonts w:hAnsi="ＭＳ 明朝"/>
                <w:color w:val="000000" w:themeColor="text1"/>
                <w:spacing w:val="-6"/>
                <w:szCs w:val="20"/>
              </w:rPr>
            </w:pPr>
            <w:r w:rsidRPr="004B454C">
              <w:rPr>
                <w:rFonts w:hAnsi="ＭＳ 明朝" w:hint="eastAsia"/>
                <w:color w:val="000000" w:themeColor="text1"/>
                <w:spacing w:val="-6"/>
                <w:szCs w:val="20"/>
              </w:rPr>
              <w:t>○</w:t>
            </w:r>
            <w:r w:rsidR="00155B61" w:rsidRPr="004B454C">
              <w:rPr>
                <w:rFonts w:hAnsi="ＭＳ 明朝" w:hint="eastAsia"/>
                <w:color w:val="000000" w:themeColor="text1"/>
                <w:spacing w:val="-6"/>
                <w:szCs w:val="20"/>
              </w:rPr>
              <w:t xml:space="preserve"> </w:t>
            </w:r>
            <w:r w:rsidRPr="004B454C">
              <w:rPr>
                <w:rFonts w:hAnsi="ＭＳ 明朝" w:hint="eastAsia"/>
                <w:color w:val="000000" w:themeColor="text1"/>
                <w:spacing w:val="-6"/>
                <w:szCs w:val="20"/>
              </w:rPr>
              <w:t>企画段階のシステム紹介であるもの</w:t>
            </w:r>
          </w:p>
          <w:p w14:paraId="48592821" w14:textId="77777777" w:rsidR="009343FB" w:rsidRPr="004B454C" w:rsidRDefault="009343FB" w:rsidP="00155B61">
            <w:pPr>
              <w:adjustRightInd w:val="0"/>
              <w:snapToGrid w:val="0"/>
              <w:ind w:leftChars="560" w:left="1120"/>
              <w:rPr>
                <w:rFonts w:hAnsi="ＭＳ 明朝"/>
                <w:color w:val="000000" w:themeColor="text1"/>
                <w:spacing w:val="-6"/>
                <w:szCs w:val="20"/>
              </w:rPr>
            </w:pPr>
            <w:r w:rsidRPr="004B454C">
              <w:rPr>
                <w:rFonts w:hAnsi="ＭＳ 明朝" w:hint="eastAsia"/>
                <w:color w:val="000000" w:themeColor="text1"/>
                <w:spacing w:val="-6"/>
                <w:szCs w:val="20"/>
              </w:rPr>
              <w:t>○</w:t>
            </w:r>
            <w:r w:rsidR="00155B61" w:rsidRPr="004B454C">
              <w:rPr>
                <w:rFonts w:hAnsi="ＭＳ 明朝" w:hint="eastAsia"/>
                <w:color w:val="000000" w:themeColor="text1"/>
                <w:spacing w:val="-6"/>
                <w:szCs w:val="20"/>
              </w:rPr>
              <w:t xml:space="preserve"> </w:t>
            </w:r>
            <w:r w:rsidRPr="004B454C">
              <w:rPr>
                <w:color w:val="000000" w:themeColor="text1"/>
              </w:rPr>
              <w:t>他者を誹謗中傷する内容を含むもの</w:t>
            </w:r>
          </w:p>
          <w:p w14:paraId="1F655807" w14:textId="50DB1D95" w:rsidR="009343FB" w:rsidRPr="004B454C" w:rsidRDefault="00852A09" w:rsidP="00AF2D75">
            <w:pPr>
              <w:numPr>
                <w:ilvl w:val="0"/>
                <w:numId w:val="32"/>
              </w:numPr>
              <w:adjustRightInd w:val="0"/>
              <w:snapToGrid w:val="0"/>
              <w:spacing w:beforeLines="50" w:before="120"/>
              <w:rPr>
                <w:rFonts w:hAnsi="ＭＳ 明朝"/>
                <w:color w:val="000000" w:themeColor="text1"/>
                <w:spacing w:val="-6"/>
                <w:sz w:val="18"/>
                <w:szCs w:val="18"/>
              </w:rPr>
            </w:pPr>
            <w:r w:rsidRPr="004B454C">
              <w:rPr>
                <w:rFonts w:hAnsi="ＭＳ 明朝" w:hint="eastAsia"/>
                <w:color w:val="000000" w:themeColor="text1"/>
                <w:spacing w:val="-6"/>
                <w:sz w:val="18"/>
                <w:szCs w:val="18"/>
              </w:rPr>
              <w:t>様々な</w:t>
            </w:r>
            <w:r w:rsidR="009343FB" w:rsidRPr="004B454C">
              <w:rPr>
                <w:rFonts w:hAnsi="ＭＳ 明朝" w:hint="eastAsia"/>
                <w:color w:val="000000" w:themeColor="text1"/>
                <w:spacing w:val="-6"/>
                <w:sz w:val="18"/>
                <w:szCs w:val="18"/>
              </w:rPr>
              <w:t>分野・専門の人々が読むことを念頭において、研究の目的、考え方、手法</w:t>
            </w:r>
            <w:r w:rsidR="001461F4" w:rsidRPr="004B454C">
              <w:rPr>
                <w:rFonts w:hAnsi="ＭＳ 明朝" w:hint="eastAsia"/>
                <w:color w:val="000000" w:themeColor="text1"/>
                <w:spacing w:val="-6"/>
                <w:sz w:val="18"/>
                <w:szCs w:val="18"/>
              </w:rPr>
              <w:t>および</w:t>
            </w:r>
            <w:r w:rsidR="009343FB" w:rsidRPr="004B454C">
              <w:rPr>
                <w:rFonts w:hAnsi="ＭＳ 明朝" w:hint="eastAsia"/>
                <w:color w:val="000000" w:themeColor="text1"/>
                <w:spacing w:val="-6"/>
                <w:sz w:val="18"/>
                <w:szCs w:val="18"/>
              </w:rPr>
              <w:t>結論が</w:t>
            </w:r>
            <w:r w:rsidR="00533171" w:rsidRPr="004B454C">
              <w:rPr>
                <w:rFonts w:hAnsi="ＭＳ 明朝" w:hint="eastAsia"/>
                <w:color w:val="000000" w:themeColor="text1"/>
                <w:spacing w:val="-6"/>
                <w:sz w:val="18"/>
                <w:szCs w:val="18"/>
              </w:rPr>
              <w:t>わかりやすい</w:t>
            </w:r>
            <w:r w:rsidR="009343FB" w:rsidRPr="004B454C">
              <w:rPr>
                <w:rFonts w:hAnsi="ＭＳ 明朝" w:hint="eastAsia"/>
                <w:color w:val="000000" w:themeColor="text1"/>
                <w:spacing w:val="-6"/>
                <w:sz w:val="18"/>
                <w:szCs w:val="18"/>
              </w:rPr>
              <w:t>ように記述して</w:t>
            </w:r>
            <w:r w:rsidR="00304543" w:rsidRPr="004B454C">
              <w:rPr>
                <w:rFonts w:hAnsi="ＭＳ 明朝" w:hint="eastAsia"/>
                <w:color w:val="000000" w:themeColor="text1"/>
                <w:spacing w:val="-6"/>
                <w:sz w:val="18"/>
                <w:szCs w:val="18"/>
              </w:rPr>
              <w:t>ください</w:t>
            </w:r>
            <w:r w:rsidR="009343FB" w:rsidRPr="004B454C">
              <w:rPr>
                <w:rFonts w:hAnsi="ＭＳ 明朝" w:hint="eastAsia"/>
                <w:color w:val="000000" w:themeColor="text1"/>
                <w:spacing w:val="-6"/>
                <w:sz w:val="18"/>
                <w:szCs w:val="18"/>
              </w:rPr>
              <w:t>。</w:t>
            </w:r>
          </w:p>
          <w:p w14:paraId="010ACF2D" w14:textId="5ACEE9A9" w:rsidR="009A09A6" w:rsidRPr="004B454C" w:rsidRDefault="00266A15" w:rsidP="00AF2D75">
            <w:pPr>
              <w:numPr>
                <w:ilvl w:val="0"/>
                <w:numId w:val="32"/>
              </w:numPr>
              <w:adjustRightInd w:val="0"/>
              <w:snapToGrid w:val="0"/>
              <w:spacing w:beforeLines="50" w:before="120"/>
              <w:rPr>
                <w:rFonts w:hAnsi="ＭＳ 明朝"/>
                <w:color w:val="000000" w:themeColor="text1"/>
                <w:spacing w:val="-6"/>
                <w:sz w:val="18"/>
                <w:szCs w:val="18"/>
              </w:rPr>
            </w:pPr>
            <w:r>
              <w:rPr>
                <w:rFonts w:ascii="ＭＳ ゴシック" w:eastAsia="ＭＳ ゴシック" w:hAnsi="ＭＳ ゴシック" w:hint="eastAsia"/>
                <w:color w:val="000000" w:themeColor="text1"/>
                <w:sz w:val="18"/>
                <w:szCs w:val="18"/>
              </w:rPr>
              <w:t>以前は</w:t>
            </w:r>
            <w:r w:rsidR="009A09A6" w:rsidRPr="004B454C">
              <w:rPr>
                <w:rFonts w:ascii="ＭＳ ゴシック" w:eastAsia="ＭＳ ゴシック" w:hAnsi="ＭＳ ゴシック" w:hint="eastAsia"/>
                <w:color w:val="000000" w:themeColor="text1"/>
                <w:sz w:val="18"/>
                <w:szCs w:val="18"/>
              </w:rPr>
              <w:t>、日韓廃棄物資源循環学会協力協定に基づく交流事業の一つとして国際セッションを実施していましたが、日本語と英語のセッションを分けずに発表を行</w:t>
            </w:r>
            <w:r w:rsidR="0026468F">
              <w:rPr>
                <w:rFonts w:ascii="ＭＳ ゴシック" w:eastAsia="ＭＳ ゴシック" w:hAnsi="ＭＳ ゴシック" w:hint="eastAsia"/>
                <w:color w:val="000000" w:themeColor="text1"/>
                <w:sz w:val="18"/>
                <w:szCs w:val="18"/>
              </w:rPr>
              <w:t>い</w:t>
            </w:r>
            <w:r w:rsidR="009A09A6" w:rsidRPr="004B454C">
              <w:rPr>
                <w:rFonts w:ascii="ＭＳ ゴシック" w:eastAsia="ＭＳ ゴシック" w:hAnsi="ＭＳ ゴシック" w:hint="eastAsia"/>
                <w:color w:val="000000" w:themeColor="text1"/>
                <w:sz w:val="18"/>
                <w:szCs w:val="18"/>
              </w:rPr>
              <w:t>ます。</w:t>
            </w:r>
          </w:p>
          <w:p w14:paraId="0DEEB673" w14:textId="4FF42397" w:rsidR="009343FB" w:rsidRPr="004B454C" w:rsidRDefault="009343FB" w:rsidP="00C556FB">
            <w:pPr>
              <w:adjustRightInd w:val="0"/>
              <w:snapToGrid w:val="0"/>
              <w:spacing w:beforeLines="100" w:before="240"/>
              <w:ind w:left="1158" w:hangingChars="579" w:hanging="1158"/>
              <w:rPr>
                <w:rFonts w:eastAsia="ＭＳ ゴシック" w:hAnsi="Times New Roman"/>
                <w:bCs/>
                <w:color w:val="000000" w:themeColor="text1"/>
                <w:szCs w:val="20"/>
              </w:rPr>
            </w:pPr>
            <w:r w:rsidRPr="004B454C">
              <w:rPr>
                <w:rFonts w:eastAsia="ＭＳ ゴシック" w:hAnsi="Times New Roman" w:hint="eastAsia"/>
                <w:color w:val="000000" w:themeColor="text1"/>
                <w:szCs w:val="20"/>
              </w:rPr>
              <w:t>②</w:t>
            </w:r>
            <w:r w:rsidRPr="004B454C">
              <w:rPr>
                <w:rFonts w:ascii="ＭＳ ゴシック" w:eastAsia="ＭＳ ゴシック" w:hAnsi="Times New Roman" w:hint="eastAsia"/>
                <w:color w:val="000000" w:themeColor="text1"/>
                <w:szCs w:val="20"/>
              </w:rPr>
              <w:t>発表区分</w:t>
            </w:r>
            <w:r w:rsidRPr="004B454C">
              <w:rPr>
                <w:rFonts w:eastAsia="ＭＳ ゴシック" w:hAnsi="Times New Roman" w:hint="eastAsia"/>
                <w:color w:val="000000" w:themeColor="text1"/>
                <w:szCs w:val="20"/>
              </w:rPr>
              <w:t>：</w:t>
            </w:r>
            <w:r w:rsidR="004C6AE9" w:rsidRPr="004B454C">
              <w:rPr>
                <w:rFonts w:ascii="ＭＳ ゴシック" w:eastAsia="ＭＳ ゴシック" w:hAnsi="ＭＳ ゴシック" w:hint="eastAsia"/>
                <w:color w:val="000000" w:themeColor="text1"/>
                <w:szCs w:val="20"/>
              </w:rPr>
              <w:t>現地での発表のみとします</w:t>
            </w:r>
            <w:r w:rsidR="002E776E" w:rsidRPr="002E776E">
              <w:rPr>
                <w:rFonts w:ascii="ＭＳ ゴシック" w:eastAsia="ＭＳ ゴシック" w:hAnsi="ＭＳ ゴシック" w:hint="eastAsia"/>
                <w:color w:val="000000" w:themeColor="text1"/>
                <w:szCs w:val="20"/>
              </w:rPr>
              <w:t>（Zoomによる配信を実施予定です）</w:t>
            </w:r>
            <w:r w:rsidR="004C6AE9" w:rsidRPr="004B454C">
              <w:rPr>
                <w:rFonts w:ascii="ＭＳ ゴシック" w:eastAsia="ＭＳ ゴシック" w:hAnsi="ＭＳ ゴシック" w:hint="eastAsia"/>
                <w:color w:val="000000" w:themeColor="text1"/>
                <w:szCs w:val="20"/>
              </w:rPr>
              <w:t>。</w:t>
            </w:r>
            <w:r w:rsidR="000173BB" w:rsidRPr="004B454C">
              <w:rPr>
                <w:rFonts w:eastAsia="ＭＳ ゴシック" w:hAnsi="Times New Roman" w:hint="eastAsia"/>
                <w:color w:val="000000" w:themeColor="text1"/>
                <w:szCs w:val="20"/>
              </w:rPr>
              <w:t>発表件数の上限は、</w:t>
            </w:r>
            <w:r w:rsidR="00C556FB" w:rsidRPr="004B454C">
              <w:rPr>
                <w:rFonts w:eastAsia="ＭＳ ゴシック" w:hAnsi="Times New Roman"/>
                <w:bCs/>
                <w:color w:val="000000" w:themeColor="text1"/>
                <w:szCs w:val="20"/>
              </w:rPr>
              <w:t>講演者（講演</w:t>
            </w:r>
            <w:r w:rsidR="00C556FB" w:rsidRPr="004B454C">
              <w:rPr>
                <w:rFonts w:eastAsia="ＭＳ ゴシック" w:hAnsi="Times New Roman" w:hint="eastAsia"/>
                <w:bCs/>
                <w:color w:val="000000" w:themeColor="text1"/>
                <w:szCs w:val="20"/>
              </w:rPr>
              <w:t>原稿</w:t>
            </w:r>
            <w:r w:rsidR="00C556FB" w:rsidRPr="004B454C">
              <w:rPr>
                <w:rFonts w:eastAsia="ＭＳ ゴシック" w:hAnsi="Times New Roman"/>
                <w:bCs/>
                <w:color w:val="000000" w:themeColor="text1"/>
                <w:szCs w:val="20"/>
              </w:rPr>
              <w:t>に</w:t>
            </w:r>
            <w:r w:rsidR="00C556FB" w:rsidRPr="004B454C">
              <w:rPr>
                <w:rFonts w:eastAsia="ＭＳ ゴシック" w:hAnsi="Times New Roman" w:hint="eastAsia"/>
                <w:bCs/>
                <w:color w:val="000000" w:themeColor="text1"/>
                <w:szCs w:val="20"/>
              </w:rPr>
              <w:t>○</w:t>
            </w:r>
            <w:r w:rsidR="00C556FB" w:rsidRPr="004B454C">
              <w:rPr>
                <w:rFonts w:eastAsia="ＭＳ ゴシック" w:hAnsi="Times New Roman"/>
                <w:bCs/>
                <w:color w:val="000000" w:themeColor="text1"/>
                <w:szCs w:val="20"/>
              </w:rPr>
              <w:t>がつく方）お一人につき、ポスター発表、口頭発表</w:t>
            </w:r>
            <w:r w:rsidR="00AE71BE" w:rsidRPr="004B454C">
              <w:rPr>
                <w:rFonts w:eastAsia="ＭＳ ゴシック" w:hAnsi="Times New Roman" w:hint="eastAsia"/>
                <w:bCs/>
                <w:color w:val="000000" w:themeColor="text1"/>
                <w:szCs w:val="20"/>
              </w:rPr>
              <w:t>をそれぞれ</w:t>
            </w:r>
            <w:r w:rsidR="00AE71BE" w:rsidRPr="004B454C">
              <w:rPr>
                <w:rFonts w:eastAsia="ＭＳ ゴシック" w:hAnsi="Times New Roman"/>
                <w:bCs/>
                <w:color w:val="000000" w:themeColor="text1"/>
                <w:szCs w:val="20"/>
              </w:rPr>
              <w:t>１件とします。</w:t>
            </w:r>
            <w:r w:rsidRPr="004B454C">
              <w:rPr>
                <w:rFonts w:eastAsia="ＭＳ ゴシック" w:hAnsi="Times New Roman" w:hint="eastAsia"/>
                <w:bCs/>
                <w:color w:val="000000" w:themeColor="text1"/>
                <w:szCs w:val="20"/>
                <w:u w:val="wave"/>
              </w:rPr>
              <w:t>発表区分の最終決定は学会が行います。</w:t>
            </w:r>
          </w:p>
          <w:p w14:paraId="19DA0C35" w14:textId="77777777" w:rsidR="009343FB" w:rsidRPr="004B454C" w:rsidRDefault="009D4324" w:rsidP="009D4324">
            <w:pPr>
              <w:adjustRightInd w:val="0"/>
              <w:snapToGrid w:val="0"/>
              <w:spacing w:beforeLines="50" w:before="120"/>
              <w:ind w:leftChars="560" w:left="1546" w:hangingChars="213" w:hanging="426"/>
              <w:rPr>
                <w:rFonts w:hAnsi="ＭＳ 明朝"/>
                <w:dstrike/>
                <w:color w:val="000000" w:themeColor="text1"/>
                <w:szCs w:val="20"/>
              </w:rPr>
            </w:pPr>
            <w:r w:rsidRPr="004B454C">
              <w:rPr>
                <w:rFonts w:ascii="ＭＳ ゴシック" w:eastAsia="ＭＳ ゴシック" w:hAnsi="ＭＳ ゴシック" w:hint="eastAsia"/>
                <w:color w:val="000000" w:themeColor="text1"/>
                <w:szCs w:val="20"/>
              </w:rPr>
              <w:t>(1)</w:t>
            </w:r>
            <w:r w:rsidRPr="004B454C">
              <w:rPr>
                <w:rFonts w:hAnsi="ＭＳ 明朝" w:hint="eastAsia"/>
                <w:color w:val="000000" w:themeColor="text1"/>
                <w:szCs w:val="20"/>
              </w:rPr>
              <w:tab/>
            </w:r>
            <w:r w:rsidR="009343FB" w:rsidRPr="004B454C">
              <w:rPr>
                <w:rFonts w:ascii="ＭＳ ゴシック" w:eastAsia="ＭＳ ゴシック" w:hAnsi="ＭＳ ゴシック" w:hint="eastAsia"/>
                <w:color w:val="000000" w:themeColor="text1"/>
                <w:szCs w:val="20"/>
              </w:rPr>
              <w:t>ポスター発表：</w:t>
            </w:r>
            <w:r w:rsidR="009343FB" w:rsidRPr="004B454C">
              <w:rPr>
                <w:rFonts w:hAnsi="ＭＳ 明朝" w:hint="eastAsia"/>
                <w:color w:val="000000" w:themeColor="text1"/>
                <w:spacing w:val="-6"/>
                <w:szCs w:val="20"/>
              </w:rPr>
              <w:t>発表内容をポスターにして掲示し、指定の時間帯に発表討論を行う。優秀ポスター</w:t>
            </w:r>
            <w:r w:rsidR="001F0943" w:rsidRPr="004B454C">
              <w:rPr>
                <w:rFonts w:hAnsi="ＭＳ 明朝" w:hint="eastAsia"/>
                <w:color w:val="000000" w:themeColor="text1"/>
                <w:spacing w:val="-6"/>
                <w:szCs w:val="20"/>
              </w:rPr>
              <w:t>については</w:t>
            </w:r>
            <w:r w:rsidR="009343FB" w:rsidRPr="004B454C">
              <w:rPr>
                <w:rFonts w:hAnsi="ＭＳ 明朝" w:hint="eastAsia"/>
                <w:color w:val="000000" w:themeColor="text1"/>
                <w:spacing w:val="-6"/>
                <w:szCs w:val="20"/>
              </w:rPr>
              <w:t>表彰</w:t>
            </w:r>
            <w:r w:rsidR="001F0943" w:rsidRPr="004B454C">
              <w:rPr>
                <w:rFonts w:hAnsi="ＭＳ 明朝" w:hint="eastAsia"/>
                <w:color w:val="000000" w:themeColor="text1"/>
                <w:spacing w:val="-6"/>
                <w:szCs w:val="20"/>
              </w:rPr>
              <w:t>する。</w:t>
            </w:r>
          </w:p>
          <w:p w14:paraId="5D130A18" w14:textId="4114ECF6" w:rsidR="009343FB" w:rsidRPr="004B454C" w:rsidRDefault="009D4324" w:rsidP="00AF2D75">
            <w:pPr>
              <w:adjustRightInd w:val="0"/>
              <w:snapToGrid w:val="0"/>
              <w:ind w:leftChars="560" w:left="1546" w:hangingChars="213" w:hanging="426"/>
              <w:rPr>
                <w:rFonts w:hAnsi="ＭＳ 明朝"/>
                <w:color w:val="000000" w:themeColor="text1"/>
                <w:spacing w:val="-6"/>
                <w:szCs w:val="20"/>
              </w:rPr>
            </w:pPr>
            <w:r w:rsidRPr="004B454C">
              <w:rPr>
                <w:rFonts w:ascii="ＭＳ ゴシック" w:eastAsia="ＭＳ ゴシック" w:hAnsi="ＭＳ ゴシック" w:hint="eastAsia"/>
                <w:color w:val="000000" w:themeColor="text1"/>
                <w:szCs w:val="20"/>
              </w:rPr>
              <w:t>(2)</w:t>
            </w:r>
            <w:r w:rsidRPr="004B454C">
              <w:rPr>
                <w:rFonts w:hAnsi="ＭＳ 明朝" w:hint="eastAsia"/>
                <w:color w:val="000000" w:themeColor="text1"/>
                <w:szCs w:val="20"/>
              </w:rPr>
              <w:tab/>
            </w:r>
            <w:r w:rsidR="009343FB" w:rsidRPr="004B454C">
              <w:rPr>
                <w:rFonts w:ascii="ＭＳ ゴシック" w:eastAsia="ＭＳ ゴシック" w:hAnsi="ＭＳ ゴシック" w:hint="eastAsia"/>
                <w:color w:val="000000" w:themeColor="text1"/>
                <w:szCs w:val="20"/>
              </w:rPr>
              <w:t>口頭発表</w:t>
            </w:r>
            <w:r w:rsidR="009343FB" w:rsidRPr="004B454C">
              <w:rPr>
                <w:rFonts w:hAnsi="ＭＳ 明朝" w:hint="eastAsia"/>
                <w:color w:val="000000" w:themeColor="text1"/>
                <w:szCs w:val="20"/>
              </w:rPr>
              <w:t>：</w:t>
            </w:r>
            <w:r w:rsidR="009343FB" w:rsidRPr="004B454C">
              <w:rPr>
                <w:rFonts w:hAnsi="ＭＳ 明朝" w:hint="eastAsia"/>
                <w:color w:val="000000" w:themeColor="text1"/>
                <w:spacing w:val="-6"/>
                <w:szCs w:val="20"/>
              </w:rPr>
              <w:t>発表</w:t>
            </w:r>
            <w:r w:rsidR="009343FB" w:rsidRPr="004B454C">
              <w:rPr>
                <w:rFonts w:hAnsi="ＭＳ 明朝"/>
                <w:color w:val="000000" w:themeColor="text1"/>
                <w:spacing w:val="-6"/>
                <w:szCs w:val="20"/>
              </w:rPr>
              <w:t>10</w:t>
            </w:r>
            <w:r w:rsidR="009343FB" w:rsidRPr="004B454C">
              <w:rPr>
                <w:rFonts w:hAnsi="ＭＳ 明朝" w:hint="eastAsia"/>
                <w:color w:val="000000" w:themeColor="text1"/>
                <w:spacing w:val="-6"/>
                <w:szCs w:val="20"/>
              </w:rPr>
              <w:t>分､質疑応答5分</w:t>
            </w:r>
            <w:r w:rsidR="00A4462D" w:rsidRPr="004B454C">
              <w:rPr>
                <w:rFonts w:hAnsi="ＭＳ 明朝" w:hint="eastAsia"/>
                <w:color w:val="000000" w:themeColor="text1"/>
                <w:spacing w:val="-6"/>
                <w:szCs w:val="20"/>
              </w:rPr>
              <w:t>(交替・PC入替含む)</w:t>
            </w:r>
            <w:r w:rsidR="009343FB" w:rsidRPr="004B454C">
              <w:rPr>
                <w:rFonts w:hAnsi="ＭＳ 明朝" w:hint="eastAsia"/>
                <w:color w:val="000000" w:themeColor="text1"/>
                <w:spacing w:val="-6"/>
                <w:szCs w:val="20"/>
              </w:rPr>
              <w:t>の予定</w:t>
            </w:r>
            <w:r w:rsidR="00A4462D" w:rsidRPr="004B454C">
              <w:rPr>
                <w:rFonts w:hAnsi="ＭＳ 明朝" w:hint="eastAsia"/>
                <w:color w:val="000000" w:themeColor="text1"/>
                <w:spacing w:val="-6"/>
                <w:szCs w:val="20"/>
              </w:rPr>
              <w:t>。</w:t>
            </w:r>
            <w:r w:rsidR="00E37B1C" w:rsidRPr="004B454C">
              <w:rPr>
                <w:rFonts w:hAnsi="ＭＳ 明朝" w:hint="eastAsia"/>
                <w:color w:val="000000" w:themeColor="text1"/>
                <w:spacing w:val="-6"/>
                <w:szCs w:val="20"/>
              </w:rPr>
              <w:t>学生を対象とした</w:t>
            </w:r>
            <w:r w:rsidR="00FB425A" w:rsidRPr="004B454C">
              <w:rPr>
                <w:rFonts w:hAnsi="ＭＳ 明朝" w:hint="eastAsia"/>
                <w:color w:val="000000" w:themeColor="text1"/>
                <w:spacing w:val="-6"/>
                <w:szCs w:val="20"/>
              </w:rPr>
              <w:t>優秀</w:t>
            </w:r>
            <w:r w:rsidR="00E37B1C" w:rsidRPr="004B454C">
              <w:rPr>
                <w:rFonts w:hAnsi="ＭＳ 明朝" w:hint="eastAsia"/>
                <w:color w:val="000000" w:themeColor="text1"/>
                <w:spacing w:val="-6"/>
                <w:szCs w:val="20"/>
              </w:rPr>
              <w:t>講演賞</w:t>
            </w:r>
            <w:r w:rsidR="00A4462D" w:rsidRPr="004B454C">
              <w:rPr>
                <w:rFonts w:hAnsi="ＭＳ 明朝" w:hint="eastAsia"/>
                <w:color w:val="000000" w:themeColor="text1"/>
                <w:spacing w:val="-6"/>
                <w:szCs w:val="20"/>
              </w:rPr>
              <w:t>については表彰する。</w:t>
            </w:r>
          </w:p>
          <w:p w14:paraId="01E40D31" w14:textId="18027A95" w:rsidR="000262AE" w:rsidRPr="004B454C" w:rsidRDefault="009D4324" w:rsidP="009A09A6">
            <w:pPr>
              <w:numPr>
                <w:ilvl w:val="0"/>
                <w:numId w:val="32"/>
              </w:numPr>
              <w:adjustRightInd w:val="0"/>
              <w:snapToGrid w:val="0"/>
              <w:spacing w:beforeLines="50" w:before="120"/>
              <w:rPr>
                <w:rFonts w:hAnsi="ＭＳ 明朝"/>
                <w:color w:val="000000" w:themeColor="text1"/>
                <w:spacing w:val="-6"/>
                <w:sz w:val="18"/>
                <w:szCs w:val="18"/>
              </w:rPr>
            </w:pPr>
            <w:r w:rsidRPr="004B454C">
              <w:rPr>
                <w:rFonts w:hAnsi="ＭＳ 明朝" w:hint="eastAsia"/>
                <w:color w:val="000000" w:themeColor="text1"/>
                <w:spacing w:val="-6"/>
                <w:sz w:val="18"/>
                <w:szCs w:val="18"/>
              </w:rPr>
              <w:t>相互に関連する数編の研究発表は、</w:t>
            </w:r>
            <w:r w:rsidR="001461F4" w:rsidRPr="004B454C">
              <w:rPr>
                <w:rFonts w:hAnsi="ＭＳ 明朝" w:hint="eastAsia"/>
                <w:color w:val="000000" w:themeColor="text1"/>
                <w:spacing w:val="-6"/>
                <w:sz w:val="18"/>
                <w:szCs w:val="18"/>
              </w:rPr>
              <w:t>1</w:t>
            </w:r>
            <w:r w:rsidRPr="004B454C">
              <w:rPr>
                <w:rFonts w:hAnsi="ＭＳ 明朝" w:hint="eastAsia"/>
                <w:color w:val="000000" w:themeColor="text1"/>
                <w:spacing w:val="-6"/>
                <w:sz w:val="18"/>
                <w:szCs w:val="18"/>
              </w:rPr>
              <w:t>編のみを口頭発表、残りをポスター発表とすることを原則とします。また、連続口頭発表の要望には応じられません。</w:t>
            </w:r>
          </w:p>
          <w:p w14:paraId="7C30E307" w14:textId="77777777" w:rsidR="009343FB" w:rsidRPr="004B454C" w:rsidRDefault="009343FB" w:rsidP="00AF2D75">
            <w:pPr>
              <w:tabs>
                <w:tab w:val="left" w:pos="2550"/>
              </w:tabs>
              <w:adjustRightInd w:val="0"/>
              <w:snapToGrid w:val="0"/>
              <w:spacing w:beforeLines="100" w:before="240"/>
              <w:ind w:left="1158" w:hangingChars="579" w:hanging="1158"/>
              <w:rPr>
                <w:rFonts w:ascii="ＭＳ ゴシック" w:eastAsia="ＭＳ ゴシック" w:hAnsi="ＭＳ ゴシック"/>
                <w:color w:val="000000" w:themeColor="text1"/>
                <w:szCs w:val="20"/>
              </w:rPr>
            </w:pPr>
            <w:r w:rsidRPr="004B454C">
              <w:rPr>
                <w:rFonts w:eastAsia="ＭＳ ゴシック" w:hAnsi="Times New Roman" w:hint="eastAsia"/>
                <w:color w:val="000000" w:themeColor="text1"/>
                <w:szCs w:val="20"/>
              </w:rPr>
              <w:t>③</w:t>
            </w:r>
            <w:r w:rsidRPr="004B454C">
              <w:rPr>
                <w:rFonts w:ascii="ＭＳ ゴシック" w:eastAsia="ＭＳ ゴシック" w:hAnsi="Times New Roman" w:hint="eastAsia"/>
                <w:color w:val="000000" w:themeColor="text1"/>
                <w:szCs w:val="20"/>
              </w:rPr>
              <w:t>講演資格</w:t>
            </w:r>
            <w:r w:rsidRPr="004B454C">
              <w:rPr>
                <w:rFonts w:eastAsia="ＭＳ ゴシック" w:hAnsi="Times New Roman" w:hint="eastAsia"/>
                <w:color w:val="000000" w:themeColor="text1"/>
                <w:szCs w:val="20"/>
              </w:rPr>
              <w:t>：</w:t>
            </w:r>
            <w:r w:rsidRPr="004B454C">
              <w:rPr>
                <w:rFonts w:ascii="ＭＳ ゴシック" w:eastAsia="ＭＳ ゴシック" w:hAnsi="ＭＳ ゴシック" w:hint="eastAsia"/>
                <w:color w:val="000000" w:themeColor="text1"/>
                <w:szCs w:val="20"/>
              </w:rPr>
              <w:t>講演者は</w:t>
            </w:r>
            <w:r w:rsidR="009D4324" w:rsidRPr="004B454C">
              <w:rPr>
                <w:rFonts w:ascii="ＭＳ ゴシック" w:eastAsia="ＭＳ ゴシック" w:hAnsi="ＭＳ ゴシック" w:hint="eastAsia"/>
                <w:color w:val="000000" w:themeColor="text1"/>
                <w:szCs w:val="20"/>
              </w:rPr>
              <w:t>下記のとおりとします。</w:t>
            </w:r>
          </w:p>
          <w:p w14:paraId="7A828098" w14:textId="5D9CBE8B" w:rsidR="009343FB" w:rsidRPr="004B454C" w:rsidRDefault="00332F06" w:rsidP="009D4324">
            <w:pPr>
              <w:numPr>
                <w:ilvl w:val="2"/>
                <w:numId w:val="32"/>
              </w:numPr>
              <w:tabs>
                <w:tab w:val="clear" w:pos="2320"/>
                <w:tab w:val="num" w:pos="1546"/>
              </w:tabs>
              <w:adjustRightInd w:val="0"/>
              <w:snapToGrid w:val="0"/>
              <w:spacing w:beforeLines="50" w:before="120"/>
              <w:ind w:left="1546" w:hanging="425"/>
              <w:rPr>
                <w:rFonts w:ascii="ＭＳ ゴシック" w:eastAsia="ＭＳ ゴシック" w:hAnsi="ＭＳ ゴシック"/>
                <w:color w:val="000000" w:themeColor="text1"/>
                <w:szCs w:val="20"/>
              </w:rPr>
            </w:pPr>
            <w:r w:rsidRPr="004B454C">
              <w:rPr>
                <w:rFonts w:ascii="ＭＳ ゴシック" w:eastAsia="ＭＳ ゴシック" w:hAnsi="ＭＳ ゴシック" w:hint="eastAsia"/>
                <w:color w:val="000000" w:themeColor="text1"/>
                <w:szCs w:val="20"/>
              </w:rPr>
              <w:t>20</w:t>
            </w:r>
            <w:r w:rsidR="00E37B1C" w:rsidRPr="004B454C">
              <w:rPr>
                <w:rFonts w:ascii="ＭＳ ゴシック" w:eastAsia="ＭＳ ゴシック" w:hAnsi="ＭＳ ゴシック" w:hint="eastAsia"/>
                <w:color w:val="000000" w:themeColor="text1"/>
                <w:szCs w:val="20"/>
              </w:rPr>
              <w:t>2</w:t>
            </w:r>
            <w:r w:rsidR="00215C66">
              <w:rPr>
                <w:rFonts w:ascii="ＭＳ ゴシック" w:eastAsia="ＭＳ ゴシック" w:hAnsi="ＭＳ ゴシック" w:hint="eastAsia"/>
                <w:color w:val="000000" w:themeColor="text1"/>
                <w:szCs w:val="20"/>
              </w:rPr>
              <w:t>5</w:t>
            </w:r>
            <w:r w:rsidRPr="004B454C">
              <w:rPr>
                <w:rFonts w:ascii="ＭＳ ゴシック" w:eastAsia="ＭＳ ゴシック" w:hAnsi="ＭＳ ゴシック" w:hint="eastAsia"/>
                <w:color w:val="000000" w:themeColor="text1"/>
                <w:szCs w:val="20"/>
              </w:rPr>
              <w:t>（</w:t>
            </w:r>
            <w:r w:rsidR="00E37B1C" w:rsidRPr="004B454C">
              <w:rPr>
                <w:rFonts w:ascii="ＭＳ ゴシック" w:eastAsia="ＭＳ ゴシック" w:hAnsi="ＭＳ ゴシック" w:hint="eastAsia"/>
                <w:color w:val="000000" w:themeColor="text1"/>
                <w:szCs w:val="20"/>
              </w:rPr>
              <w:t>令和</w:t>
            </w:r>
            <w:r w:rsidR="00215C66">
              <w:rPr>
                <w:rFonts w:ascii="ＭＳ ゴシック" w:eastAsia="ＭＳ ゴシック" w:hAnsi="ＭＳ ゴシック" w:hint="eastAsia"/>
                <w:color w:val="000000" w:themeColor="text1"/>
                <w:szCs w:val="20"/>
              </w:rPr>
              <w:t>7</w:t>
            </w:r>
            <w:r w:rsidRPr="004B454C">
              <w:rPr>
                <w:rFonts w:ascii="ＭＳ ゴシック" w:eastAsia="ＭＳ ゴシック" w:hAnsi="ＭＳ ゴシック" w:hint="eastAsia"/>
                <w:color w:val="000000" w:themeColor="text1"/>
                <w:szCs w:val="20"/>
              </w:rPr>
              <w:t>）</w:t>
            </w:r>
            <w:r w:rsidR="009343FB" w:rsidRPr="004B454C">
              <w:rPr>
                <w:rFonts w:ascii="ＭＳ ゴシック" w:eastAsia="ＭＳ ゴシック" w:hAnsi="ＭＳ ゴシック" w:hint="eastAsia"/>
                <w:color w:val="000000" w:themeColor="text1"/>
                <w:szCs w:val="20"/>
              </w:rPr>
              <w:t>年</w:t>
            </w:r>
            <w:r w:rsidR="003039D4" w:rsidRPr="004B454C">
              <w:rPr>
                <w:rFonts w:ascii="ＭＳ ゴシック" w:eastAsia="ＭＳ ゴシック" w:hAnsi="ＭＳ ゴシック" w:hint="eastAsia"/>
                <w:color w:val="000000" w:themeColor="text1"/>
                <w:szCs w:val="20"/>
              </w:rPr>
              <w:t>5</w:t>
            </w:r>
            <w:r w:rsidR="009343FB" w:rsidRPr="004B454C">
              <w:rPr>
                <w:rFonts w:ascii="ＭＳ ゴシック" w:eastAsia="ＭＳ ゴシック" w:hAnsi="ＭＳ ゴシック" w:hint="eastAsia"/>
                <w:color w:val="000000" w:themeColor="text1"/>
                <w:szCs w:val="20"/>
              </w:rPr>
              <w:t>月末</w:t>
            </w:r>
            <w:r w:rsidR="00770764">
              <w:rPr>
                <w:rFonts w:ascii="ＭＳ ゴシック" w:eastAsia="ＭＳ ゴシック" w:hAnsi="ＭＳ ゴシック" w:hint="eastAsia"/>
                <w:color w:val="000000" w:themeColor="text1"/>
                <w:szCs w:val="20"/>
              </w:rPr>
              <w:t>時点</w:t>
            </w:r>
            <w:r w:rsidR="009343FB" w:rsidRPr="004B454C">
              <w:rPr>
                <w:rFonts w:ascii="ＭＳ ゴシック" w:eastAsia="ＭＳ ゴシック" w:hAnsi="ＭＳ ゴシック" w:hint="eastAsia"/>
                <w:color w:val="000000" w:themeColor="text1"/>
                <w:szCs w:val="20"/>
              </w:rPr>
              <w:t>で</w:t>
            </w:r>
            <w:r w:rsidRPr="004B454C">
              <w:rPr>
                <w:rFonts w:ascii="ＭＳ ゴシック" w:eastAsia="ＭＳ ゴシック" w:hAnsi="ＭＳ ゴシック" w:hint="eastAsia"/>
                <w:color w:val="000000" w:themeColor="text1"/>
                <w:szCs w:val="20"/>
              </w:rPr>
              <w:t>20</w:t>
            </w:r>
            <w:r w:rsidR="00E37B1C" w:rsidRPr="004B454C">
              <w:rPr>
                <w:rFonts w:ascii="ＭＳ ゴシック" w:eastAsia="ＭＳ ゴシック" w:hAnsi="ＭＳ ゴシック" w:hint="eastAsia"/>
                <w:color w:val="000000" w:themeColor="text1"/>
                <w:szCs w:val="20"/>
              </w:rPr>
              <w:t>2</w:t>
            </w:r>
            <w:r w:rsidR="00215C66">
              <w:rPr>
                <w:rFonts w:ascii="ＭＳ ゴシック" w:eastAsia="ＭＳ ゴシック" w:hAnsi="ＭＳ ゴシック" w:hint="eastAsia"/>
                <w:color w:val="000000" w:themeColor="text1"/>
                <w:szCs w:val="20"/>
              </w:rPr>
              <w:t>5</w:t>
            </w:r>
            <w:r w:rsidRPr="004B454C">
              <w:rPr>
                <w:rFonts w:ascii="ＭＳ ゴシック" w:eastAsia="ＭＳ ゴシック" w:hAnsi="ＭＳ ゴシック" w:hint="eastAsia"/>
                <w:color w:val="000000" w:themeColor="text1"/>
                <w:szCs w:val="20"/>
              </w:rPr>
              <w:t>（</w:t>
            </w:r>
            <w:r w:rsidR="00E37B1C" w:rsidRPr="004B454C">
              <w:rPr>
                <w:rFonts w:ascii="ＭＳ ゴシック" w:eastAsia="ＭＳ ゴシック" w:hAnsi="ＭＳ ゴシック" w:hint="eastAsia"/>
                <w:color w:val="000000" w:themeColor="text1"/>
                <w:szCs w:val="20"/>
              </w:rPr>
              <w:t>令和</w:t>
            </w:r>
            <w:r w:rsidR="00215C66">
              <w:rPr>
                <w:rFonts w:ascii="ＭＳ ゴシック" w:eastAsia="ＭＳ ゴシック" w:hAnsi="ＭＳ ゴシック" w:hint="eastAsia"/>
                <w:color w:val="000000" w:themeColor="text1"/>
                <w:szCs w:val="20"/>
              </w:rPr>
              <w:t>7</w:t>
            </w:r>
            <w:r w:rsidRPr="004B454C">
              <w:rPr>
                <w:rFonts w:ascii="ＭＳ ゴシック" w:eastAsia="ＭＳ ゴシック" w:hAnsi="ＭＳ ゴシック" w:hint="eastAsia"/>
                <w:color w:val="000000" w:themeColor="text1"/>
                <w:szCs w:val="20"/>
              </w:rPr>
              <w:t>）</w:t>
            </w:r>
            <w:r w:rsidR="009343FB" w:rsidRPr="004B454C">
              <w:rPr>
                <w:rFonts w:ascii="ＭＳ ゴシック" w:eastAsia="ＭＳ ゴシック" w:hAnsi="ＭＳ ゴシック" w:hint="eastAsia"/>
                <w:color w:val="000000" w:themeColor="text1"/>
                <w:szCs w:val="20"/>
              </w:rPr>
              <w:t>年度までの年会費を完納している本会正会員・学生会員</w:t>
            </w:r>
            <w:r w:rsidR="00135D41" w:rsidRPr="004B454C">
              <w:rPr>
                <w:rFonts w:ascii="ＭＳ ゴシック" w:eastAsia="ＭＳ ゴシック" w:hAnsi="ＭＳ ゴシック" w:hint="eastAsia"/>
                <w:color w:val="000000" w:themeColor="text1"/>
                <w:szCs w:val="20"/>
              </w:rPr>
              <w:t>（フェロー会員</w:t>
            </w:r>
            <w:r w:rsidR="00561C89" w:rsidRPr="004B454C">
              <w:rPr>
                <w:rFonts w:ascii="ＭＳ ゴシック" w:eastAsia="ＭＳ ゴシック" w:hAnsi="ＭＳ ゴシック" w:hint="eastAsia"/>
                <w:color w:val="000000" w:themeColor="text1"/>
                <w:szCs w:val="20"/>
              </w:rPr>
              <w:t>、</w:t>
            </w:r>
            <w:r w:rsidR="00135D41" w:rsidRPr="004B454C">
              <w:rPr>
                <w:rFonts w:ascii="ＭＳ ゴシック" w:eastAsia="ＭＳ ゴシック" w:hAnsi="ＭＳ ゴシック" w:hint="eastAsia"/>
                <w:color w:val="000000" w:themeColor="text1"/>
                <w:szCs w:val="20"/>
              </w:rPr>
              <w:t>名誉会員は正会員に含む）</w:t>
            </w:r>
          </w:p>
          <w:p w14:paraId="7B8C4D90" w14:textId="5C027F24" w:rsidR="00B95CAF" w:rsidRPr="004B454C" w:rsidRDefault="009343FB" w:rsidP="00B95CAF">
            <w:pPr>
              <w:numPr>
                <w:ilvl w:val="2"/>
                <w:numId w:val="32"/>
              </w:numPr>
              <w:tabs>
                <w:tab w:val="clear" w:pos="2320"/>
                <w:tab w:val="num" w:pos="1546"/>
              </w:tabs>
              <w:adjustRightInd w:val="0"/>
              <w:snapToGrid w:val="0"/>
              <w:ind w:left="1546" w:hanging="425"/>
              <w:rPr>
                <w:rFonts w:ascii="ＭＳ ゴシック" w:eastAsia="ＭＳ ゴシック" w:hAnsi="ＭＳ ゴシック"/>
                <w:color w:val="000000" w:themeColor="text1"/>
                <w:szCs w:val="20"/>
              </w:rPr>
            </w:pPr>
            <w:r w:rsidRPr="004B454C">
              <w:rPr>
                <w:rFonts w:ascii="ＭＳ ゴシック" w:eastAsia="ＭＳ ゴシック" w:hAnsi="ＭＳ ゴシック" w:hint="eastAsia"/>
                <w:color w:val="000000" w:themeColor="text1"/>
                <w:szCs w:val="20"/>
              </w:rPr>
              <w:t>公益会員・賛助会員に所属する方</w:t>
            </w:r>
            <w:r w:rsidR="00135D41" w:rsidRPr="004B454C">
              <w:rPr>
                <w:rFonts w:ascii="ＭＳ ゴシック" w:eastAsia="ＭＳ ゴシック" w:hAnsi="ＭＳ ゴシック" w:hint="eastAsia"/>
                <w:color w:val="000000" w:themeColor="text1"/>
                <w:szCs w:val="20"/>
              </w:rPr>
              <w:t>、およびシニア会員、個人市民会員、登録団体市民会員</w:t>
            </w:r>
            <w:r w:rsidRPr="004B454C">
              <w:rPr>
                <w:rFonts w:ascii="ＭＳ ゴシック" w:eastAsia="ＭＳ ゴシック" w:hAnsi="ＭＳ ゴシック" w:hint="eastAsia"/>
                <w:color w:val="000000" w:themeColor="text1"/>
                <w:szCs w:val="20"/>
              </w:rPr>
              <w:t>。共著者には本会正会員を１名以上含むこと</w:t>
            </w:r>
          </w:p>
          <w:p w14:paraId="66D469A2" w14:textId="1E306B13" w:rsidR="004C6AE9" w:rsidRPr="004B454C" w:rsidRDefault="004C6AE9" w:rsidP="00B95CAF">
            <w:pPr>
              <w:numPr>
                <w:ilvl w:val="2"/>
                <w:numId w:val="32"/>
              </w:numPr>
              <w:tabs>
                <w:tab w:val="clear" w:pos="2320"/>
                <w:tab w:val="num" w:pos="1546"/>
              </w:tabs>
              <w:adjustRightInd w:val="0"/>
              <w:snapToGrid w:val="0"/>
              <w:ind w:left="1546" w:hanging="425"/>
              <w:rPr>
                <w:rFonts w:ascii="ＭＳ ゴシック" w:eastAsia="ＭＳ ゴシック" w:hAnsi="ＭＳ ゴシック"/>
                <w:color w:val="000000" w:themeColor="text1"/>
                <w:szCs w:val="20"/>
              </w:rPr>
            </w:pPr>
            <w:r w:rsidRPr="004B454C">
              <w:rPr>
                <w:rFonts w:ascii="ＭＳ ゴシック" w:eastAsia="ＭＳ ゴシック" w:hAnsi="ＭＳ ゴシック" w:hint="eastAsia"/>
                <w:color w:val="000000" w:themeColor="text1"/>
                <w:szCs w:val="20"/>
              </w:rPr>
              <w:t>韓国廃棄物学会会員</w:t>
            </w:r>
          </w:p>
          <w:p w14:paraId="676A7EE8" w14:textId="40A973C9" w:rsidR="00596D77" w:rsidRPr="004B454C" w:rsidRDefault="009343FB" w:rsidP="000262AE">
            <w:pPr>
              <w:numPr>
                <w:ilvl w:val="0"/>
                <w:numId w:val="32"/>
              </w:numPr>
              <w:adjustRightInd w:val="0"/>
              <w:snapToGrid w:val="0"/>
              <w:spacing w:beforeLines="50" w:before="120"/>
              <w:rPr>
                <w:rFonts w:ascii="ＭＳ ゴシック" w:eastAsia="ＭＳ ゴシック" w:hAnsi="ＭＳ ゴシック"/>
                <w:color w:val="000000" w:themeColor="text1"/>
                <w:sz w:val="18"/>
                <w:szCs w:val="18"/>
              </w:rPr>
            </w:pPr>
            <w:r w:rsidRPr="004B454C">
              <w:rPr>
                <w:rFonts w:ascii="ＭＳ ゴシック" w:eastAsia="ＭＳ ゴシック" w:hAnsi="ＭＳ ゴシック" w:hint="eastAsia"/>
                <w:color w:val="000000" w:themeColor="text1"/>
                <w:sz w:val="18"/>
                <w:szCs w:val="18"/>
              </w:rPr>
              <w:t>(1)</w:t>
            </w:r>
            <w:r w:rsidR="001A3F39" w:rsidRPr="004B454C">
              <w:rPr>
                <w:rFonts w:ascii="ＭＳ ゴシック" w:eastAsia="ＭＳ ゴシック" w:hAnsi="ＭＳ ゴシック" w:hint="eastAsia"/>
                <w:color w:val="000000" w:themeColor="text1"/>
                <w:sz w:val="18"/>
                <w:szCs w:val="18"/>
              </w:rPr>
              <w:t>～</w:t>
            </w:r>
            <w:r w:rsidRPr="004B454C">
              <w:rPr>
                <w:rFonts w:ascii="ＭＳ ゴシック" w:eastAsia="ＭＳ ゴシック" w:hAnsi="ＭＳ ゴシック" w:hint="eastAsia"/>
                <w:color w:val="000000" w:themeColor="text1"/>
                <w:sz w:val="18"/>
                <w:szCs w:val="18"/>
              </w:rPr>
              <w:t>(</w:t>
            </w:r>
            <w:r w:rsidR="00D80192" w:rsidRPr="004B454C">
              <w:rPr>
                <w:rFonts w:ascii="ＭＳ ゴシック" w:eastAsia="ＭＳ ゴシック" w:hAnsi="ＭＳ ゴシック"/>
                <w:color w:val="000000" w:themeColor="text1"/>
                <w:sz w:val="18"/>
                <w:szCs w:val="18"/>
              </w:rPr>
              <w:t>2</w:t>
            </w:r>
            <w:r w:rsidRPr="004B454C">
              <w:rPr>
                <w:rFonts w:ascii="ＭＳ ゴシック" w:eastAsia="ＭＳ ゴシック" w:hAnsi="ＭＳ ゴシック" w:hint="eastAsia"/>
                <w:color w:val="000000" w:themeColor="text1"/>
                <w:sz w:val="18"/>
                <w:szCs w:val="18"/>
              </w:rPr>
              <w:t>)共通：共著者の会員も</w:t>
            </w:r>
            <w:r w:rsidR="00332F06" w:rsidRPr="004B454C">
              <w:rPr>
                <w:rFonts w:ascii="ＭＳ ゴシック" w:eastAsia="ＭＳ ゴシック" w:hAnsi="ＭＳ ゴシック" w:hint="eastAsia"/>
                <w:color w:val="000000" w:themeColor="text1"/>
                <w:sz w:val="18"/>
                <w:szCs w:val="18"/>
              </w:rPr>
              <w:t>20</w:t>
            </w:r>
            <w:r w:rsidR="00E37B1C" w:rsidRPr="004B454C">
              <w:rPr>
                <w:rFonts w:ascii="ＭＳ ゴシック" w:eastAsia="ＭＳ ゴシック" w:hAnsi="ＭＳ ゴシック" w:hint="eastAsia"/>
                <w:color w:val="000000" w:themeColor="text1"/>
                <w:sz w:val="18"/>
                <w:szCs w:val="18"/>
              </w:rPr>
              <w:t>2</w:t>
            </w:r>
            <w:r w:rsidR="00215C66">
              <w:rPr>
                <w:rFonts w:ascii="ＭＳ ゴシック" w:eastAsia="ＭＳ ゴシック" w:hAnsi="ＭＳ ゴシック" w:hint="eastAsia"/>
                <w:color w:val="000000" w:themeColor="text1"/>
                <w:sz w:val="18"/>
                <w:szCs w:val="18"/>
              </w:rPr>
              <w:t>5</w:t>
            </w:r>
            <w:r w:rsidR="00332F06" w:rsidRPr="004B454C">
              <w:rPr>
                <w:rFonts w:ascii="ＭＳ ゴシック" w:eastAsia="ＭＳ ゴシック" w:hAnsi="ＭＳ ゴシック" w:hint="eastAsia"/>
                <w:color w:val="000000" w:themeColor="text1"/>
                <w:sz w:val="18"/>
                <w:szCs w:val="18"/>
              </w:rPr>
              <w:t>（</w:t>
            </w:r>
            <w:r w:rsidR="00E37B1C" w:rsidRPr="004B454C">
              <w:rPr>
                <w:rFonts w:ascii="ＭＳ ゴシック" w:eastAsia="ＭＳ ゴシック" w:hAnsi="ＭＳ ゴシック" w:hint="eastAsia"/>
                <w:color w:val="000000" w:themeColor="text1"/>
                <w:sz w:val="18"/>
                <w:szCs w:val="18"/>
              </w:rPr>
              <w:t>令和</w:t>
            </w:r>
            <w:r w:rsidR="00215C66">
              <w:rPr>
                <w:rFonts w:ascii="ＭＳ ゴシック" w:eastAsia="ＭＳ ゴシック" w:hAnsi="ＭＳ ゴシック" w:hint="eastAsia"/>
                <w:color w:val="000000" w:themeColor="text1"/>
                <w:sz w:val="18"/>
                <w:szCs w:val="18"/>
              </w:rPr>
              <w:t>7</w:t>
            </w:r>
            <w:r w:rsidR="00332F06" w:rsidRPr="004B454C">
              <w:rPr>
                <w:rFonts w:ascii="ＭＳ ゴシック" w:eastAsia="ＭＳ ゴシック" w:hAnsi="ＭＳ ゴシック" w:hint="eastAsia"/>
                <w:color w:val="000000" w:themeColor="text1"/>
                <w:sz w:val="18"/>
                <w:szCs w:val="18"/>
              </w:rPr>
              <w:t>）</w:t>
            </w:r>
            <w:r w:rsidR="00A03055" w:rsidRPr="004B454C">
              <w:rPr>
                <w:rFonts w:ascii="ＭＳ ゴシック" w:eastAsia="ＭＳ ゴシック" w:hAnsi="ＭＳ ゴシック" w:hint="eastAsia"/>
                <w:color w:val="000000" w:themeColor="text1"/>
                <w:sz w:val="18"/>
                <w:szCs w:val="18"/>
              </w:rPr>
              <w:t>年</w:t>
            </w:r>
            <w:r w:rsidR="0094479D" w:rsidRPr="004B454C">
              <w:rPr>
                <w:rFonts w:ascii="ＭＳ ゴシック" w:eastAsia="ＭＳ ゴシック" w:hAnsi="ＭＳ ゴシック" w:hint="eastAsia"/>
                <w:color w:val="000000" w:themeColor="text1"/>
                <w:sz w:val="18"/>
                <w:szCs w:val="18"/>
              </w:rPr>
              <w:t>5</w:t>
            </w:r>
            <w:r w:rsidRPr="004B454C">
              <w:rPr>
                <w:rFonts w:ascii="ＭＳ ゴシック" w:eastAsia="ＭＳ ゴシック" w:hAnsi="ＭＳ ゴシック" w:hint="eastAsia"/>
                <w:color w:val="000000" w:themeColor="text1"/>
                <w:sz w:val="18"/>
                <w:szCs w:val="18"/>
              </w:rPr>
              <w:t>月末</w:t>
            </w:r>
            <w:r w:rsidR="00770764">
              <w:rPr>
                <w:rFonts w:ascii="ＭＳ ゴシック" w:eastAsia="ＭＳ ゴシック" w:hAnsi="ＭＳ ゴシック" w:hint="eastAsia"/>
                <w:color w:val="000000" w:themeColor="text1"/>
                <w:sz w:val="18"/>
                <w:szCs w:val="18"/>
              </w:rPr>
              <w:t>時点</w:t>
            </w:r>
            <w:r w:rsidRPr="004B454C">
              <w:rPr>
                <w:rFonts w:ascii="ＭＳ ゴシック" w:eastAsia="ＭＳ ゴシック" w:hAnsi="ＭＳ ゴシック" w:hint="eastAsia"/>
                <w:color w:val="000000" w:themeColor="text1"/>
                <w:sz w:val="18"/>
                <w:szCs w:val="18"/>
              </w:rPr>
              <w:t>で</w:t>
            </w:r>
            <w:r w:rsidR="00332F06" w:rsidRPr="004B454C">
              <w:rPr>
                <w:rFonts w:ascii="ＭＳ ゴシック" w:eastAsia="ＭＳ ゴシック" w:hAnsi="ＭＳ ゴシック" w:hint="eastAsia"/>
                <w:color w:val="000000" w:themeColor="text1"/>
                <w:sz w:val="18"/>
                <w:szCs w:val="18"/>
              </w:rPr>
              <w:t>20</w:t>
            </w:r>
            <w:r w:rsidR="00E37B1C" w:rsidRPr="004B454C">
              <w:rPr>
                <w:rFonts w:ascii="ＭＳ ゴシック" w:eastAsia="ＭＳ ゴシック" w:hAnsi="ＭＳ ゴシック" w:hint="eastAsia"/>
                <w:color w:val="000000" w:themeColor="text1"/>
                <w:sz w:val="18"/>
                <w:szCs w:val="18"/>
              </w:rPr>
              <w:t>2</w:t>
            </w:r>
            <w:r w:rsidR="00215C66">
              <w:rPr>
                <w:rFonts w:ascii="ＭＳ ゴシック" w:eastAsia="ＭＳ ゴシック" w:hAnsi="ＭＳ ゴシック" w:hint="eastAsia"/>
                <w:color w:val="000000" w:themeColor="text1"/>
                <w:sz w:val="18"/>
                <w:szCs w:val="18"/>
              </w:rPr>
              <w:t>5</w:t>
            </w:r>
            <w:r w:rsidR="00332F06" w:rsidRPr="004B454C">
              <w:rPr>
                <w:rFonts w:ascii="ＭＳ ゴシック" w:eastAsia="ＭＳ ゴシック" w:hAnsi="ＭＳ ゴシック" w:hint="eastAsia"/>
                <w:color w:val="000000" w:themeColor="text1"/>
                <w:sz w:val="18"/>
                <w:szCs w:val="18"/>
              </w:rPr>
              <w:t>（</w:t>
            </w:r>
            <w:r w:rsidR="00E37B1C" w:rsidRPr="004B454C">
              <w:rPr>
                <w:rFonts w:ascii="ＭＳ ゴシック" w:eastAsia="ＭＳ ゴシック" w:hAnsi="ＭＳ ゴシック" w:hint="eastAsia"/>
                <w:color w:val="000000" w:themeColor="text1"/>
                <w:sz w:val="18"/>
                <w:szCs w:val="18"/>
              </w:rPr>
              <w:t>令和</w:t>
            </w:r>
            <w:r w:rsidR="00215C66">
              <w:rPr>
                <w:rFonts w:ascii="ＭＳ ゴシック" w:eastAsia="ＭＳ ゴシック" w:hAnsi="ＭＳ ゴシック" w:hint="eastAsia"/>
                <w:color w:val="000000" w:themeColor="text1"/>
                <w:sz w:val="18"/>
                <w:szCs w:val="18"/>
              </w:rPr>
              <w:t>7</w:t>
            </w:r>
            <w:r w:rsidR="00332F06" w:rsidRPr="004B454C">
              <w:rPr>
                <w:rFonts w:ascii="ＭＳ ゴシック" w:eastAsia="ＭＳ ゴシック" w:hAnsi="ＭＳ ゴシック" w:hint="eastAsia"/>
                <w:color w:val="000000" w:themeColor="text1"/>
                <w:sz w:val="18"/>
                <w:szCs w:val="18"/>
              </w:rPr>
              <w:t>）年</w:t>
            </w:r>
            <w:r w:rsidR="00955BF0" w:rsidRPr="004B454C">
              <w:rPr>
                <w:rFonts w:ascii="ＭＳ ゴシック" w:eastAsia="ＭＳ ゴシック" w:hAnsi="ＭＳ ゴシック" w:hint="eastAsia"/>
                <w:color w:val="000000" w:themeColor="text1"/>
                <w:sz w:val="18"/>
                <w:szCs w:val="18"/>
              </w:rPr>
              <w:t>度</w:t>
            </w:r>
            <w:r w:rsidRPr="004B454C">
              <w:rPr>
                <w:rFonts w:ascii="ＭＳ ゴシック" w:eastAsia="ＭＳ ゴシック" w:hAnsi="ＭＳ ゴシック" w:hint="eastAsia"/>
                <w:color w:val="000000" w:themeColor="text1"/>
                <w:sz w:val="18"/>
                <w:szCs w:val="18"/>
              </w:rPr>
              <w:t>までの年会費の完納が必要です。新入会の場合は</w:t>
            </w:r>
            <w:r w:rsidR="00F0795D" w:rsidRPr="004B454C">
              <w:rPr>
                <w:rFonts w:ascii="ＭＳ ゴシック" w:eastAsia="ＭＳ ゴシック" w:hAnsi="ＭＳ ゴシック" w:hint="eastAsia"/>
                <w:color w:val="000000" w:themeColor="text1"/>
                <w:sz w:val="18"/>
                <w:szCs w:val="18"/>
              </w:rPr>
              <w:t>講演原稿</w:t>
            </w:r>
            <w:r w:rsidRPr="004B454C">
              <w:rPr>
                <w:rFonts w:ascii="ＭＳ ゴシック" w:eastAsia="ＭＳ ゴシック" w:hAnsi="ＭＳ ゴシック" w:hint="eastAsia"/>
                <w:color w:val="000000" w:themeColor="text1"/>
                <w:sz w:val="18"/>
                <w:szCs w:val="18"/>
              </w:rPr>
              <w:t>申込時までに手続きをして</w:t>
            </w:r>
            <w:r w:rsidR="00304543" w:rsidRPr="004B454C">
              <w:rPr>
                <w:rFonts w:ascii="ＭＳ ゴシック" w:eastAsia="ＭＳ ゴシック" w:hAnsi="ＭＳ ゴシック" w:hint="eastAsia"/>
                <w:color w:val="000000" w:themeColor="text1"/>
                <w:sz w:val="18"/>
                <w:szCs w:val="18"/>
              </w:rPr>
              <w:t>ください</w:t>
            </w:r>
            <w:r w:rsidRPr="004B454C">
              <w:rPr>
                <w:rFonts w:ascii="ＭＳ ゴシック" w:eastAsia="ＭＳ ゴシック" w:hAnsi="ＭＳ ゴシック" w:hint="eastAsia"/>
                <w:color w:val="000000" w:themeColor="text1"/>
                <w:sz w:val="18"/>
                <w:szCs w:val="18"/>
              </w:rPr>
              <w:t>。</w:t>
            </w:r>
          </w:p>
          <w:p w14:paraId="1FD827A7" w14:textId="4F98B67C" w:rsidR="001F0943" w:rsidRPr="004B454C" w:rsidRDefault="00832F4A" w:rsidP="00832F4A">
            <w:pPr>
              <w:adjustRightInd w:val="0"/>
              <w:snapToGrid w:val="0"/>
              <w:spacing w:beforeLines="100" w:before="240"/>
              <w:ind w:left="2214" w:hangingChars="1107" w:hanging="2214"/>
              <w:rPr>
                <w:rFonts w:hAnsi="ＭＳ 明朝"/>
                <w:color w:val="000000" w:themeColor="text1"/>
                <w:szCs w:val="20"/>
              </w:rPr>
            </w:pPr>
            <w:r w:rsidRPr="004B454C">
              <w:rPr>
                <w:rFonts w:ascii="ＭＳ ゴシック" w:eastAsia="ＭＳ ゴシック" w:hAnsi="ＭＳ 明朝" w:hint="eastAsia"/>
                <w:color w:val="000000" w:themeColor="text1"/>
                <w:szCs w:val="20"/>
              </w:rPr>
              <w:t>④</w:t>
            </w:r>
            <w:r w:rsidR="003C6647" w:rsidRPr="004B454C">
              <w:rPr>
                <w:rFonts w:ascii="ＭＳ ゴシック" w:eastAsia="ＭＳ ゴシック" w:hAnsi="ＭＳ 明朝" w:hint="eastAsia"/>
                <w:color w:val="000000" w:themeColor="text1"/>
                <w:szCs w:val="20"/>
              </w:rPr>
              <w:t>講演</w:t>
            </w:r>
            <w:r w:rsidR="009343FB" w:rsidRPr="004B454C">
              <w:rPr>
                <w:rFonts w:ascii="ＭＳ ゴシック" w:eastAsia="ＭＳ ゴシック" w:hAnsi="ＭＳ 明朝" w:hint="eastAsia"/>
                <w:color w:val="000000" w:themeColor="text1"/>
                <w:szCs w:val="20"/>
              </w:rPr>
              <w:t>原稿</w:t>
            </w:r>
            <w:r w:rsidR="003C6647" w:rsidRPr="004B454C">
              <w:rPr>
                <w:rFonts w:ascii="ＭＳ ゴシック" w:eastAsia="ＭＳ ゴシック" w:hAnsi="ＭＳ 明朝" w:hint="eastAsia"/>
                <w:color w:val="000000" w:themeColor="text1"/>
                <w:szCs w:val="20"/>
              </w:rPr>
              <w:t>の</w:t>
            </w:r>
            <w:r w:rsidR="009343FB" w:rsidRPr="004B454C">
              <w:rPr>
                <w:rFonts w:ascii="ＭＳ ゴシック" w:eastAsia="ＭＳ ゴシック" w:hAnsi="ＭＳ 明朝" w:hint="eastAsia"/>
                <w:color w:val="000000" w:themeColor="text1"/>
                <w:szCs w:val="20"/>
              </w:rPr>
              <w:t>執筆方法：</w:t>
            </w:r>
            <w:r w:rsidR="00AA4C1B" w:rsidRPr="004B454C">
              <w:rPr>
                <w:rFonts w:hAnsi="ＭＳ 明朝" w:hint="eastAsia"/>
                <w:color w:val="000000" w:themeColor="text1"/>
                <w:szCs w:val="20"/>
              </w:rPr>
              <w:t>「講演原稿提出チェックシート」</w:t>
            </w:r>
            <w:r w:rsidR="009343FB" w:rsidRPr="004B454C">
              <w:rPr>
                <w:rFonts w:hAnsi="ＭＳ 明朝" w:hint="eastAsia"/>
                <w:color w:val="000000" w:themeColor="text1"/>
                <w:szCs w:val="20"/>
              </w:rPr>
              <w:t>を参照</w:t>
            </w:r>
            <w:r w:rsidR="00AA4C1B" w:rsidRPr="004B454C">
              <w:rPr>
                <w:rFonts w:hAnsi="ＭＳ 明朝" w:hint="eastAsia"/>
                <w:color w:val="000000" w:themeColor="text1"/>
                <w:szCs w:val="20"/>
              </w:rPr>
              <w:t>の上、</w:t>
            </w:r>
            <w:r w:rsidR="00AA4C1B" w:rsidRPr="004B454C">
              <w:rPr>
                <w:rFonts w:hAnsi="ＭＳ 明朝" w:hint="eastAsia"/>
                <w:color w:val="000000" w:themeColor="text1"/>
                <w:szCs w:val="20"/>
                <w:u w:val="wave"/>
              </w:rPr>
              <w:t>必ず指定の「執筆原稿テンプレート」を使用して作成して</w:t>
            </w:r>
            <w:r w:rsidR="00304543" w:rsidRPr="004B454C">
              <w:rPr>
                <w:rFonts w:hAnsi="ＭＳ 明朝" w:hint="eastAsia"/>
                <w:color w:val="000000" w:themeColor="text1"/>
                <w:szCs w:val="20"/>
                <w:u w:val="wave"/>
              </w:rPr>
              <w:t>ください</w:t>
            </w:r>
            <w:r w:rsidR="009343FB" w:rsidRPr="004B454C">
              <w:rPr>
                <w:rFonts w:hAnsi="ＭＳ 明朝" w:hint="eastAsia"/>
                <w:color w:val="000000" w:themeColor="text1"/>
                <w:szCs w:val="20"/>
                <w:u w:val="wave"/>
              </w:rPr>
              <w:t>。</w:t>
            </w:r>
            <w:r w:rsidRPr="004B454C">
              <w:rPr>
                <w:rFonts w:hAnsi="ＭＳ 明朝" w:hint="eastAsia"/>
                <w:color w:val="000000" w:themeColor="text1"/>
                <w:szCs w:val="20"/>
                <w:u w:val="wave"/>
              </w:rPr>
              <w:t>なお，</w:t>
            </w:r>
            <w:r w:rsidR="0053750C" w:rsidRPr="004B454C">
              <w:rPr>
                <w:rFonts w:hAnsi="ＭＳ 明朝" w:hint="eastAsia"/>
                <w:color w:val="000000" w:themeColor="text1"/>
                <w:szCs w:val="20"/>
                <w:u w:val="wave"/>
              </w:rPr>
              <w:t>チェックシート、</w:t>
            </w:r>
            <w:r w:rsidRPr="004B454C">
              <w:rPr>
                <w:rFonts w:hAnsi="ＭＳ 明朝" w:hint="eastAsia"/>
                <w:color w:val="000000" w:themeColor="text1"/>
                <w:szCs w:val="20"/>
                <w:u w:val="wave"/>
              </w:rPr>
              <w:t>テンプレートについては大会専用ウェブサイトからダウンロードできます。</w:t>
            </w:r>
          </w:p>
          <w:p w14:paraId="4275FB19" w14:textId="77777777" w:rsidR="003E5F0D" w:rsidRPr="004B454C" w:rsidRDefault="001F0943" w:rsidP="001F0943">
            <w:pPr>
              <w:adjustRightInd w:val="0"/>
              <w:snapToGrid w:val="0"/>
              <w:spacing w:beforeLines="100" w:before="240"/>
              <w:ind w:left="2112" w:hangingChars="1056" w:hanging="2112"/>
              <w:rPr>
                <w:rFonts w:hAnsi="ＭＳ 明朝"/>
                <w:color w:val="000000" w:themeColor="text1"/>
                <w:szCs w:val="20"/>
              </w:rPr>
            </w:pPr>
            <w:r w:rsidRPr="004B454C">
              <w:rPr>
                <w:rFonts w:ascii="ＭＳ ゴシック" w:eastAsia="ＭＳ ゴシック" w:hAnsi="ＭＳ 明朝" w:hint="eastAsia"/>
                <w:color w:val="000000" w:themeColor="text1"/>
                <w:szCs w:val="20"/>
              </w:rPr>
              <w:t>⑤</w:t>
            </w:r>
            <w:r w:rsidR="003C6647" w:rsidRPr="004B454C">
              <w:rPr>
                <w:rFonts w:ascii="ＭＳ ゴシック" w:eastAsia="ＭＳ ゴシック" w:hAnsi="ＭＳ 明朝" w:hint="eastAsia"/>
                <w:color w:val="000000" w:themeColor="text1"/>
                <w:szCs w:val="20"/>
              </w:rPr>
              <w:t>講演</w:t>
            </w:r>
            <w:r w:rsidR="00C556FB" w:rsidRPr="004B454C">
              <w:rPr>
                <w:rFonts w:ascii="ＭＳ ゴシック" w:eastAsia="ＭＳ ゴシック" w:hAnsi="ＭＳ 明朝" w:hint="eastAsia"/>
                <w:color w:val="000000" w:themeColor="text1"/>
                <w:szCs w:val="20"/>
              </w:rPr>
              <w:t>原稿</w:t>
            </w:r>
            <w:r w:rsidR="003C6647" w:rsidRPr="004B454C">
              <w:rPr>
                <w:rFonts w:ascii="ＭＳ ゴシック" w:eastAsia="ＭＳ ゴシック" w:hAnsi="ＭＳ 明朝" w:hint="eastAsia"/>
                <w:color w:val="000000" w:themeColor="text1"/>
                <w:szCs w:val="20"/>
              </w:rPr>
              <w:t>の</w:t>
            </w:r>
            <w:r w:rsidR="00C556FB" w:rsidRPr="004B454C">
              <w:rPr>
                <w:rFonts w:ascii="ＭＳ ゴシック" w:eastAsia="ＭＳ ゴシック" w:hAnsi="ＭＳ 明朝" w:hint="eastAsia"/>
                <w:color w:val="000000" w:themeColor="text1"/>
                <w:szCs w:val="20"/>
              </w:rPr>
              <w:t>送付方法</w:t>
            </w:r>
            <w:r w:rsidR="009343FB" w:rsidRPr="004B454C">
              <w:rPr>
                <w:rFonts w:hAnsi="ＭＳ 明朝" w:hint="eastAsia"/>
                <w:color w:val="000000" w:themeColor="text1"/>
                <w:szCs w:val="20"/>
              </w:rPr>
              <w:t>：</w:t>
            </w:r>
            <w:r w:rsidRPr="004B454C">
              <w:rPr>
                <w:rFonts w:hAnsi="ＭＳ 明朝" w:hint="eastAsia"/>
                <w:color w:val="000000" w:themeColor="text1"/>
                <w:szCs w:val="20"/>
              </w:rPr>
              <w:t>登録</w:t>
            </w:r>
            <w:r w:rsidR="00C556FB" w:rsidRPr="004B454C">
              <w:rPr>
                <w:rFonts w:hAnsi="ＭＳ 明朝" w:hint="eastAsia"/>
                <w:color w:val="000000" w:themeColor="text1"/>
                <w:szCs w:val="20"/>
              </w:rPr>
              <w:t>時に</w:t>
            </w:r>
            <w:r w:rsidR="003E5F0D" w:rsidRPr="004B454C">
              <w:rPr>
                <w:rFonts w:hAnsi="ＭＳ 明朝" w:hint="eastAsia"/>
                <w:color w:val="000000" w:themeColor="text1"/>
                <w:szCs w:val="20"/>
              </w:rPr>
              <w:t>、</w:t>
            </w:r>
            <w:r w:rsidR="009343FB" w:rsidRPr="004B454C">
              <w:rPr>
                <w:rFonts w:hAnsi="ＭＳ 明朝" w:hint="eastAsia"/>
                <w:color w:val="000000" w:themeColor="text1"/>
                <w:szCs w:val="20"/>
              </w:rPr>
              <w:t>PDFファイル</w:t>
            </w:r>
            <w:r w:rsidR="00C556FB" w:rsidRPr="004B454C">
              <w:rPr>
                <w:rFonts w:hAnsi="ＭＳ 明朝" w:hint="eastAsia"/>
                <w:color w:val="000000" w:themeColor="text1"/>
                <w:szCs w:val="20"/>
              </w:rPr>
              <w:t>を</w:t>
            </w:r>
            <w:r w:rsidR="009343FB" w:rsidRPr="004B454C">
              <w:rPr>
                <w:rFonts w:hAnsi="ＭＳ 明朝" w:hint="eastAsia"/>
                <w:color w:val="000000" w:themeColor="text1"/>
                <w:szCs w:val="20"/>
              </w:rPr>
              <w:t>アップロード</w:t>
            </w:r>
            <w:r w:rsidR="00C556FB" w:rsidRPr="004B454C">
              <w:rPr>
                <w:rFonts w:hAnsi="ＭＳ 明朝" w:hint="eastAsia"/>
                <w:color w:val="000000" w:themeColor="text1"/>
                <w:szCs w:val="20"/>
              </w:rPr>
              <w:t>してください。</w:t>
            </w:r>
          </w:p>
          <w:p w14:paraId="432EC839" w14:textId="77777777" w:rsidR="005D5B05" w:rsidRPr="004B454C" w:rsidRDefault="001F0943" w:rsidP="001F4C72">
            <w:pPr>
              <w:adjustRightInd w:val="0"/>
              <w:snapToGrid w:val="0"/>
              <w:spacing w:beforeLines="100" w:before="240"/>
              <w:ind w:left="2112" w:hangingChars="1056" w:hanging="2112"/>
              <w:rPr>
                <w:rFonts w:hAnsi="ＭＳ 明朝"/>
                <w:color w:val="000000" w:themeColor="text1"/>
                <w:szCs w:val="20"/>
              </w:rPr>
            </w:pPr>
            <w:r w:rsidRPr="004B454C">
              <w:rPr>
                <w:rFonts w:ascii="ＭＳ ゴシック" w:eastAsia="ＭＳ ゴシック" w:hAnsi="ＭＳ ゴシック" w:hint="eastAsia"/>
                <w:color w:val="000000" w:themeColor="text1"/>
              </w:rPr>
              <w:t>⑥</w:t>
            </w:r>
            <w:r w:rsidR="003C6647" w:rsidRPr="004B454C">
              <w:rPr>
                <w:rFonts w:ascii="ＭＳ ゴシック" w:eastAsia="ＭＳ ゴシック" w:hAnsi="ＭＳ ゴシック" w:hint="eastAsia"/>
                <w:color w:val="000000" w:themeColor="text1"/>
              </w:rPr>
              <w:t>講演</w:t>
            </w:r>
            <w:r w:rsidR="005D5B05" w:rsidRPr="004B454C">
              <w:rPr>
                <w:rFonts w:ascii="ＭＳ ゴシック" w:eastAsia="ＭＳ ゴシック" w:hAnsi="ＭＳ ゴシック" w:hint="eastAsia"/>
                <w:color w:val="000000" w:themeColor="text1"/>
              </w:rPr>
              <w:t>原稿</w:t>
            </w:r>
            <w:r w:rsidR="003C6647" w:rsidRPr="004B454C">
              <w:rPr>
                <w:rFonts w:ascii="ＭＳ ゴシック" w:eastAsia="ＭＳ ゴシック" w:hAnsi="ＭＳ ゴシック" w:hint="eastAsia"/>
                <w:color w:val="000000" w:themeColor="text1"/>
              </w:rPr>
              <w:t>の</w:t>
            </w:r>
            <w:r w:rsidR="005D5B05" w:rsidRPr="004B454C">
              <w:rPr>
                <w:rFonts w:ascii="ＭＳ ゴシック" w:eastAsia="ＭＳ ゴシック" w:hAnsi="ＭＳ ゴシック" w:hint="eastAsia"/>
                <w:color w:val="000000" w:themeColor="text1"/>
              </w:rPr>
              <w:t>到着確認</w:t>
            </w:r>
            <w:r w:rsidR="005D5B05" w:rsidRPr="004B454C">
              <w:rPr>
                <w:rFonts w:hAnsi="ＭＳ 明朝" w:hint="eastAsia"/>
                <w:color w:val="000000" w:themeColor="text1"/>
              </w:rPr>
              <w:t>：登録時に入力した電子メールアドレスに受領通知が送信されます。電話でのお問合せはお断りします。</w:t>
            </w:r>
          </w:p>
          <w:p w14:paraId="74C3F9E3" w14:textId="77777777" w:rsidR="009343FB" w:rsidRPr="004B454C" w:rsidRDefault="001F0943" w:rsidP="001F4C72">
            <w:pPr>
              <w:adjustRightInd w:val="0"/>
              <w:snapToGrid w:val="0"/>
              <w:spacing w:beforeLines="100" w:before="240"/>
              <w:ind w:left="2112" w:hangingChars="1056" w:hanging="2112"/>
              <w:rPr>
                <w:rFonts w:hAnsi="ＭＳ 明朝"/>
                <w:color w:val="000000" w:themeColor="text1"/>
                <w:szCs w:val="20"/>
              </w:rPr>
            </w:pPr>
            <w:r w:rsidRPr="004B454C">
              <w:rPr>
                <w:rFonts w:eastAsia="ＭＳ ゴシック" w:hAnsi="Times New Roman" w:hint="eastAsia"/>
                <w:color w:val="000000" w:themeColor="text1"/>
                <w:szCs w:val="20"/>
              </w:rPr>
              <w:t>⑦</w:t>
            </w:r>
            <w:r w:rsidR="003C6647" w:rsidRPr="004B454C">
              <w:rPr>
                <w:rFonts w:eastAsia="ＭＳ ゴシック" w:hAnsi="Times New Roman" w:hint="eastAsia"/>
                <w:color w:val="000000" w:themeColor="text1"/>
                <w:szCs w:val="20"/>
              </w:rPr>
              <w:t>講演</w:t>
            </w:r>
            <w:r w:rsidR="009343FB" w:rsidRPr="004B454C">
              <w:rPr>
                <w:rFonts w:ascii="ＭＳ ゴシック" w:eastAsia="ＭＳ ゴシック" w:hAnsi="Times New Roman" w:hint="eastAsia"/>
                <w:color w:val="000000" w:themeColor="text1"/>
                <w:szCs w:val="20"/>
              </w:rPr>
              <w:t>原稿</w:t>
            </w:r>
            <w:r w:rsidR="003C6647" w:rsidRPr="004B454C">
              <w:rPr>
                <w:rFonts w:ascii="ＭＳ ゴシック" w:eastAsia="ＭＳ ゴシック" w:hAnsi="Times New Roman" w:hint="eastAsia"/>
                <w:color w:val="000000" w:themeColor="text1"/>
                <w:szCs w:val="20"/>
              </w:rPr>
              <w:t>の</w:t>
            </w:r>
            <w:r w:rsidR="009343FB" w:rsidRPr="004B454C">
              <w:rPr>
                <w:rFonts w:ascii="ＭＳ ゴシック" w:eastAsia="ＭＳ ゴシック" w:hAnsi="Times New Roman" w:hint="eastAsia"/>
                <w:color w:val="000000" w:themeColor="text1"/>
                <w:szCs w:val="20"/>
              </w:rPr>
              <w:t>差し替え</w:t>
            </w:r>
            <w:r w:rsidRPr="004B454C">
              <w:rPr>
                <w:rFonts w:ascii="ＭＳ ゴシック" w:eastAsia="ＭＳ ゴシック" w:hAnsi="Times New Roman" w:hint="eastAsia"/>
                <w:color w:val="000000" w:themeColor="text1"/>
                <w:szCs w:val="20"/>
              </w:rPr>
              <w:t>：</w:t>
            </w:r>
            <w:r w:rsidR="009343FB" w:rsidRPr="004B454C">
              <w:rPr>
                <w:rFonts w:hAnsi="ＭＳ 明朝" w:hint="eastAsia"/>
                <w:color w:val="000000" w:themeColor="text1"/>
                <w:szCs w:val="20"/>
              </w:rPr>
              <w:t>登録受付期間内であればWeb上で差し替えができます。</w:t>
            </w:r>
            <w:r w:rsidR="005D5B05" w:rsidRPr="004B454C">
              <w:rPr>
                <w:rFonts w:hAnsi="ＭＳ 明朝" w:hint="eastAsia"/>
                <w:color w:val="000000" w:themeColor="text1"/>
              </w:rPr>
              <w:t>新規登録時に入力したパスワードと受領通知（電子メール）に記載の受付番号が必要です</w:t>
            </w:r>
            <w:r w:rsidR="009B1A05" w:rsidRPr="004B454C">
              <w:rPr>
                <w:rFonts w:hAnsi="ＭＳ 明朝" w:hint="eastAsia"/>
                <w:color w:val="000000" w:themeColor="text1"/>
              </w:rPr>
              <w:t>。</w:t>
            </w:r>
            <w:r w:rsidR="00EE0F53" w:rsidRPr="004B454C">
              <w:rPr>
                <w:rFonts w:hAnsi="ＭＳ 明朝" w:hint="eastAsia"/>
                <w:color w:val="000000" w:themeColor="text1"/>
              </w:rPr>
              <w:t>締切後の新規投稿、差し替えは一切受け付けできません。</w:t>
            </w:r>
          </w:p>
          <w:p w14:paraId="1D5668BC" w14:textId="77777777" w:rsidR="001F0943" w:rsidRPr="004B454C" w:rsidRDefault="001F0943" w:rsidP="001F0943">
            <w:pPr>
              <w:tabs>
                <w:tab w:val="left" w:pos="2550"/>
              </w:tabs>
              <w:adjustRightInd w:val="0"/>
              <w:snapToGrid w:val="0"/>
              <w:spacing w:beforeLines="100" w:before="240"/>
              <w:ind w:left="1158" w:hangingChars="579" w:hanging="1158"/>
              <w:rPr>
                <w:rFonts w:hAnsi="ＭＳ 明朝"/>
                <w:color w:val="000000" w:themeColor="text1"/>
                <w:spacing w:val="-6"/>
                <w:szCs w:val="20"/>
              </w:rPr>
            </w:pPr>
            <w:r w:rsidRPr="004B454C">
              <w:rPr>
                <w:rFonts w:eastAsia="ＭＳ ゴシック" w:hAnsi="Times New Roman" w:hint="eastAsia"/>
                <w:color w:val="000000" w:themeColor="text1"/>
                <w:szCs w:val="20"/>
              </w:rPr>
              <w:t>⑧採否通知：</w:t>
            </w:r>
            <w:r w:rsidRPr="004B454C">
              <w:rPr>
                <w:rFonts w:hAnsi="ＭＳ 明朝" w:hint="eastAsia"/>
                <w:color w:val="000000" w:themeColor="text1"/>
                <w:spacing w:val="-6"/>
                <w:szCs w:val="20"/>
              </w:rPr>
              <w:t>講演原稿不採択のときのみ直接連絡します。不鮮明な図表等については、修正を求めることがあります。</w:t>
            </w:r>
          </w:p>
          <w:p w14:paraId="16FCC419" w14:textId="77777777" w:rsidR="001F0943" w:rsidRPr="004B454C" w:rsidRDefault="001F0943" w:rsidP="001F0943">
            <w:pPr>
              <w:adjustRightInd w:val="0"/>
              <w:snapToGrid w:val="0"/>
              <w:spacing w:beforeLines="100" w:before="240"/>
              <w:ind w:left="1158" w:hangingChars="579" w:hanging="1158"/>
              <w:rPr>
                <w:rFonts w:hAnsi="ＭＳ 明朝"/>
                <w:color w:val="000000" w:themeColor="text1"/>
                <w:spacing w:val="-6"/>
                <w:szCs w:val="20"/>
              </w:rPr>
            </w:pPr>
            <w:r w:rsidRPr="004B454C">
              <w:rPr>
                <w:rFonts w:ascii="ＭＳ ゴシック" w:eastAsia="ＭＳ ゴシック" w:hAnsi="ＭＳ 明朝" w:hint="eastAsia"/>
                <w:color w:val="000000" w:themeColor="text1"/>
                <w:szCs w:val="20"/>
              </w:rPr>
              <w:t>⑨発表セッション</w:t>
            </w:r>
            <w:r w:rsidRPr="004B454C">
              <w:rPr>
                <w:rFonts w:hAnsi="ＭＳ 明朝" w:hint="eastAsia"/>
                <w:color w:val="000000" w:themeColor="text1"/>
                <w:szCs w:val="20"/>
              </w:rPr>
              <w:t>：</w:t>
            </w:r>
            <w:r w:rsidRPr="004B454C">
              <w:rPr>
                <w:rFonts w:hAnsi="ＭＳ 明朝" w:hint="eastAsia"/>
                <w:color w:val="000000" w:themeColor="text1"/>
                <w:spacing w:val="-6"/>
                <w:szCs w:val="20"/>
              </w:rPr>
              <w:t>著者の希望セッションをもとに編成を行います（希望に添えない場合もあります）。</w:t>
            </w:r>
          </w:p>
          <w:p w14:paraId="79FBB7B7" w14:textId="6B71F957" w:rsidR="009343FB" w:rsidRPr="004B454C" w:rsidRDefault="003E5F0D" w:rsidP="00EE0F53">
            <w:pPr>
              <w:adjustRightInd w:val="0"/>
              <w:snapToGrid w:val="0"/>
              <w:spacing w:beforeLines="100" w:before="240"/>
              <w:ind w:left="2058" w:hangingChars="1029" w:hanging="2058"/>
              <w:rPr>
                <w:rFonts w:hAnsi="ＭＳ 明朝"/>
                <w:color w:val="000000" w:themeColor="text1"/>
                <w:kern w:val="0"/>
                <w:szCs w:val="20"/>
              </w:rPr>
            </w:pPr>
            <w:r w:rsidRPr="004B454C">
              <w:rPr>
                <w:rFonts w:eastAsia="ＭＳ ゴシック" w:hAnsi="Times New Roman" w:hint="eastAsia"/>
                <w:color w:val="000000" w:themeColor="text1"/>
                <w:szCs w:val="20"/>
              </w:rPr>
              <w:t>⑩</w:t>
            </w:r>
            <w:r w:rsidR="009343FB" w:rsidRPr="004B454C">
              <w:rPr>
                <w:rFonts w:ascii="ＤＦ平成ゴシック体W5" w:eastAsia="ＭＳ ゴシック" w:hAnsi="Times New Roman" w:hint="eastAsia"/>
                <w:color w:val="000000" w:themeColor="text1"/>
                <w:kern w:val="0"/>
                <w:szCs w:val="20"/>
              </w:rPr>
              <w:t>講演</w:t>
            </w:r>
            <w:r w:rsidR="00F0795D" w:rsidRPr="004B454C">
              <w:rPr>
                <w:rFonts w:ascii="ＤＦ平成ゴシック体W5" w:eastAsia="ＭＳ ゴシック" w:hAnsi="Times New Roman" w:hint="eastAsia"/>
                <w:color w:val="000000" w:themeColor="text1"/>
                <w:kern w:val="0"/>
                <w:szCs w:val="20"/>
              </w:rPr>
              <w:t>原稿</w:t>
            </w:r>
            <w:r w:rsidR="003C6647" w:rsidRPr="004B454C">
              <w:rPr>
                <w:rFonts w:ascii="ＤＦ平成ゴシック体W5" w:eastAsia="ＭＳ ゴシック" w:hAnsi="Times New Roman" w:hint="eastAsia"/>
                <w:color w:val="000000" w:themeColor="text1"/>
                <w:kern w:val="0"/>
                <w:szCs w:val="20"/>
              </w:rPr>
              <w:t>の</w:t>
            </w:r>
            <w:r w:rsidR="009343FB" w:rsidRPr="004B454C">
              <w:rPr>
                <w:rFonts w:ascii="ＤＦ平成ゴシック体W5" w:eastAsia="ＭＳ ゴシック" w:hAnsi="Times New Roman" w:hint="eastAsia"/>
                <w:color w:val="000000" w:themeColor="text1"/>
                <w:kern w:val="0"/>
                <w:szCs w:val="20"/>
              </w:rPr>
              <w:t>著作権：</w:t>
            </w:r>
            <w:r w:rsidR="00BC750F">
              <w:rPr>
                <w:rFonts w:hAnsi="ＭＳ 明朝" w:hint="eastAsia"/>
                <w:color w:val="000000" w:themeColor="text1"/>
                <w:kern w:val="0"/>
                <w:szCs w:val="20"/>
              </w:rPr>
              <w:t>講演論文集に掲載される</w:t>
            </w:r>
            <w:r w:rsidR="00F0795D" w:rsidRPr="004B454C">
              <w:rPr>
                <w:rFonts w:hAnsi="ＭＳ 明朝" w:hint="eastAsia"/>
                <w:color w:val="000000" w:themeColor="text1"/>
                <w:kern w:val="0"/>
                <w:szCs w:val="20"/>
              </w:rPr>
              <w:t>原稿</w:t>
            </w:r>
            <w:r w:rsidR="00EE0F53" w:rsidRPr="004B454C">
              <w:rPr>
                <w:rFonts w:hAnsi="ＭＳ 明朝" w:hint="eastAsia"/>
                <w:color w:val="000000" w:themeColor="text1"/>
                <w:kern w:val="0"/>
                <w:szCs w:val="20"/>
              </w:rPr>
              <w:t>はすべてJ-STAGE上で公開され</w:t>
            </w:r>
            <w:r w:rsidR="00BC750F">
              <w:rPr>
                <w:rFonts w:hAnsi="ＭＳ 明朝" w:hint="eastAsia"/>
                <w:color w:val="000000" w:themeColor="text1"/>
                <w:kern w:val="0"/>
                <w:szCs w:val="20"/>
              </w:rPr>
              <w:t>、著作権は当会に帰属し</w:t>
            </w:r>
            <w:r w:rsidR="00EE0F53" w:rsidRPr="004B454C">
              <w:rPr>
                <w:rFonts w:hAnsi="ＭＳ 明朝" w:hint="eastAsia"/>
                <w:color w:val="000000" w:themeColor="text1"/>
                <w:kern w:val="0"/>
                <w:szCs w:val="20"/>
              </w:rPr>
              <w:t>ます。</w:t>
            </w:r>
          </w:p>
          <w:p w14:paraId="48C3D001" w14:textId="77777777" w:rsidR="009343FB" w:rsidRPr="004B454C" w:rsidRDefault="009343FB" w:rsidP="00B95CAF">
            <w:pPr>
              <w:adjustRightInd w:val="0"/>
              <w:snapToGrid w:val="0"/>
              <w:spacing w:beforeLines="100" w:before="240"/>
              <w:rPr>
                <w:rFonts w:eastAsia="ＭＳ ゴシック" w:hAnsi="Times New Roman"/>
                <w:color w:val="000000" w:themeColor="text1"/>
                <w:szCs w:val="20"/>
              </w:rPr>
            </w:pPr>
            <w:r w:rsidRPr="004B454C">
              <w:rPr>
                <w:rFonts w:ascii="ＭＳ ゴシック" w:eastAsia="ＭＳ ゴシック" w:hAnsi="ＭＳ ゴシック" w:hint="eastAsia"/>
                <w:color w:val="000000" w:themeColor="text1"/>
                <w:kern w:val="0"/>
                <w:szCs w:val="20"/>
              </w:rPr>
              <w:lastRenderedPageBreak/>
              <w:t>⑪別刷について</w:t>
            </w:r>
            <w:r w:rsidRPr="004B454C">
              <w:rPr>
                <w:rFonts w:hAnsi="ＭＳ 明朝" w:hint="eastAsia"/>
                <w:color w:val="000000" w:themeColor="text1"/>
                <w:kern w:val="0"/>
                <w:szCs w:val="20"/>
              </w:rPr>
              <w:t>：別刷は作成しません。</w:t>
            </w:r>
          </w:p>
        </w:tc>
      </w:tr>
    </w:tbl>
    <w:p w14:paraId="415AD2B3" w14:textId="7E4A381A" w:rsidR="009343FB" w:rsidRPr="004B454C" w:rsidRDefault="009343FB" w:rsidP="002E0185">
      <w:pPr>
        <w:snapToGrid w:val="0"/>
        <w:spacing w:afterLines="25" w:after="60"/>
        <w:rPr>
          <w:rFonts w:ascii="ＭＳ ゴシック" w:eastAsia="ＭＳ ゴシック" w:hAnsi="ＭＳ ゴシック"/>
          <w:color w:val="000000" w:themeColor="text1"/>
          <w:sz w:val="24"/>
        </w:rPr>
      </w:pPr>
    </w:p>
    <w:sectPr w:rsidR="009343FB" w:rsidRPr="004B454C" w:rsidSect="00414B03">
      <w:footerReference w:type="default" r:id="rId8"/>
      <w:type w:val="continuous"/>
      <w:pgSz w:w="11907" w:h="16840" w:code="9"/>
      <w:pgMar w:top="1021" w:right="1134" w:bottom="907" w:left="1134" w:header="851" w:footer="567" w:gutter="0"/>
      <w:cols w:space="425"/>
      <w:docGrid w:linePitch="291" w:charSpace="8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BB3BD4" w14:textId="77777777" w:rsidR="009B1455" w:rsidRDefault="009B1455">
      <w:r>
        <w:separator/>
      </w:r>
    </w:p>
  </w:endnote>
  <w:endnote w:type="continuationSeparator" w:id="0">
    <w:p w14:paraId="1CE5AB08" w14:textId="77777777" w:rsidR="009B1455" w:rsidRDefault="009B1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ＤＦ平成ゴシック体W5">
    <w:charset w:val="80"/>
    <w:family w:val="modern"/>
    <w:pitch w:val="fixed"/>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Mincho">
    <w:altName w:val="明朝"/>
    <w:panose1 w:val="02020609040305080305"/>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70A85" w14:textId="77777777" w:rsidR="001461F4" w:rsidRDefault="001461F4">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BEE3BE" w14:textId="77777777" w:rsidR="009B1455" w:rsidRDefault="009B1455">
      <w:r>
        <w:separator/>
      </w:r>
    </w:p>
  </w:footnote>
  <w:footnote w:type="continuationSeparator" w:id="0">
    <w:p w14:paraId="5018C658" w14:textId="77777777" w:rsidR="009B1455" w:rsidRDefault="009B14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43898"/>
    <w:multiLevelType w:val="singleLevel"/>
    <w:tmpl w:val="97283F50"/>
    <w:lvl w:ilvl="0">
      <w:start w:val="1"/>
      <w:numFmt w:val="decimalEnclosedCircle"/>
      <w:lvlText w:val="%1"/>
      <w:lvlJc w:val="left"/>
      <w:pPr>
        <w:tabs>
          <w:tab w:val="num" w:pos="2142"/>
        </w:tabs>
        <w:ind w:left="2142" w:hanging="360"/>
      </w:pPr>
      <w:rPr>
        <w:rFonts w:hint="eastAsia"/>
        <w:w w:val="100"/>
      </w:rPr>
    </w:lvl>
  </w:abstractNum>
  <w:abstractNum w:abstractNumId="2" w15:restartNumberingAfterBreak="0">
    <w:nsid w:val="01A25C20"/>
    <w:multiLevelType w:val="hybridMultilevel"/>
    <w:tmpl w:val="AD8C73B0"/>
    <w:lvl w:ilvl="0" w:tplc="E3DE58D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3E64105"/>
    <w:multiLevelType w:val="singleLevel"/>
    <w:tmpl w:val="4C526B9A"/>
    <w:lvl w:ilvl="0">
      <w:numFmt w:val="bullet"/>
      <w:lvlText w:val="◎"/>
      <w:lvlJc w:val="left"/>
      <w:pPr>
        <w:tabs>
          <w:tab w:val="num" w:pos="390"/>
        </w:tabs>
        <w:ind w:left="390" w:hanging="390"/>
      </w:pPr>
      <w:rPr>
        <w:rFonts w:ascii="ＭＳ 明朝" w:eastAsia="ＭＳ 明朝" w:hAnsi="Century" w:hint="eastAsia"/>
      </w:rPr>
    </w:lvl>
  </w:abstractNum>
  <w:abstractNum w:abstractNumId="4" w15:restartNumberingAfterBreak="0">
    <w:nsid w:val="1008403E"/>
    <w:multiLevelType w:val="singleLevel"/>
    <w:tmpl w:val="871EFBEC"/>
    <w:lvl w:ilvl="0">
      <w:numFmt w:val="bullet"/>
      <w:lvlText w:val="□"/>
      <w:lvlJc w:val="left"/>
      <w:pPr>
        <w:tabs>
          <w:tab w:val="num" w:pos="480"/>
        </w:tabs>
        <w:ind w:left="480" w:hanging="480"/>
      </w:pPr>
      <w:rPr>
        <w:rFonts w:ascii="ＤＦ平成ゴシック体W5" w:eastAsia="ＤＦ平成ゴシック体W5" w:hAnsi="Times New Roman" w:hint="eastAsia"/>
        <w:sz w:val="28"/>
        <w:lang w:val="en-US"/>
      </w:rPr>
    </w:lvl>
  </w:abstractNum>
  <w:abstractNum w:abstractNumId="5" w15:restartNumberingAfterBreak="0">
    <w:nsid w:val="18941E4C"/>
    <w:multiLevelType w:val="singleLevel"/>
    <w:tmpl w:val="EA72CFFA"/>
    <w:lvl w:ilvl="0">
      <w:start w:val="1"/>
      <w:numFmt w:val="decimalFullWidth"/>
      <w:lvlText w:val="（%1）"/>
      <w:lvlJc w:val="left"/>
      <w:pPr>
        <w:tabs>
          <w:tab w:val="num" w:pos="630"/>
        </w:tabs>
        <w:ind w:left="630" w:hanging="630"/>
      </w:pPr>
      <w:rPr>
        <w:rFonts w:hint="eastAsia"/>
      </w:rPr>
    </w:lvl>
  </w:abstractNum>
  <w:abstractNum w:abstractNumId="6" w15:restartNumberingAfterBreak="0">
    <w:nsid w:val="1EA842F4"/>
    <w:multiLevelType w:val="hybridMultilevel"/>
    <w:tmpl w:val="9C46CDCE"/>
    <w:lvl w:ilvl="0" w:tplc="A9665B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0F0E12"/>
    <w:multiLevelType w:val="hybridMultilevel"/>
    <w:tmpl w:val="D8F26E98"/>
    <w:lvl w:ilvl="0" w:tplc="F078B61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3C73F53"/>
    <w:multiLevelType w:val="hybridMultilevel"/>
    <w:tmpl w:val="56A8E13E"/>
    <w:lvl w:ilvl="0" w:tplc="FA54FCB6">
      <w:start w:val="1"/>
      <w:numFmt w:val="decimal"/>
      <w:lvlText w:val="(%1)"/>
      <w:lvlJc w:val="left"/>
      <w:pPr>
        <w:tabs>
          <w:tab w:val="num" w:pos="1478"/>
        </w:tabs>
        <w:ind w:left="1478" w:hanging="360"/>
      </w:pPr>
      <w:rPr>
        <w:rFonts w:ascii="ＭＳ ゴシック" w:eastAsia="ＭＳ ゴシック" w:hAnsi="ＭＳ ゴシック" w:hint="eastAsia"/>
      </w:rPr>
    </w:lvl>
    <w:lvl w:ilvl="1" w:tplc="04090017" w:tentative="1">
      <w:start w:val="1"/>
      <w:numFmt w:val="aiueoFullWidth"/>
      <w:lvlText w:val="(%2)"/>
      <w:lvlJc w:val="left"/>
      <w:pPr>
        <w:tabs>
          <w:tab w:val="num" w:pos="1958"/>
        </w:tabs>
        <w:ind w:left="1958" w:hanging="420"/>
      </w:pPr>
    </w:lvl>
    <w:lvl w:ilvl="2" w:tplc="04090011" w:tentative="1">
      <w:start w:val="1"/>
      <w:numFmt w:val="decimalEnclosedCircle"/>
      <w:lvlText w:val="%3"/>
      <w:lvlJc w:val="left"/>
      <w:pPr>
        <w:tabs>
          <w:tab w:val="num" w:pos="2378"/>
        </w:tabs>
        <w:ind w:left="2378" w:hanging="420"/>
      </w:pPr>
    </w:lvl>
    <w:lvl w:ilvl="3" w:tplc="0409000F" w:tentative="1">
      <w:start w:val="1"/>
      <w:numFmt w:val="decimal"/>
      <w:lvlText w:val="%4."/>
      <w:lvlJc w:val="left"/>
      <w:pPr>
        <w:tabs>
          <w:tab w:val="num" w:pos="2798"/>
        </w:tabs>
        <w:ind w:left="2798" w:hanging="420"/>
      </w:pPr>
    </w:lvl>
    <w:lvl w:ilvl="4" w:tplc="04090017" w:tentative="1">
      <w:start w:val="1"/>
      <w:numFmt w:val="aiueoFullWidth"/>
      <w:lvlText w:val="(%5)"/>
      <w:lvlJc w:val="left"/>
      <w:pPr>
        <w:tabs>
          <w:tab w:val="num" w:pos="3218"/>
        </w:tabs>
        <w:ind w:left="3218" w:hanging="420"/>
      </w:pPr>
    </w:lvl>
    <w:lvl w:ilvl="5" w:tplc="04090011" w:tentative="1">
      <w:start w:val="1"/>
      <w:numFmt w:val="decimalEnclosedCircle"/>
      <w:lvlText w:val="%6"/>
      <w:lvlJc w:val="left"/>
      <w:pPr>
        <w:tabs>
          <w:tab w:val="num" w:pos="3638"/>
        </w:tabs>
        <w:ind w:left="3638" w:hanging="420"/>
      </w:pPr>
    </w:lvl>
    <w:lvl w:ilvl="6" w:tplc="0409000F" w:tentative="1">
      <w:start w:val="1"/>
      <w:numFmt w:val="decimal"/>
      <w:lvlText w:val="%7."/>
      <w:lvlJc w:val="left"/>
      <w:pPr>
        <w:tabs>
          <w:tab w:val="num" w:pos="4058"/>
        </w:tabs>
        <w:ind w:left="4058" w:hanging="420"/>
      </w:pPr>
    </w:lvl>
    <w:lvl w:ilvl="7" w:tplc="04090017" w:tentative="1">
      <w:start w:val="1"/>
      <w:numFmt w:val="aiueoFullWidth"/>
      <w:lvlText w:val="(%8)"/>
      <w:lvlJc w:val="left"/>
      <w:pPr>
        <w:tabs>
          <w:tab w:val="num" w:pos="4478"/>
        </w:tabs>
        <w:ind w:left="4478" w:hanging="420"/>
      </w:pPr>
    </w:lvl>
    <w:lvl w:ilvl="8" w:tplc="04090011" w:tentative="1">
      <w:start w:val="1"/>
      <w:numFmt w:val="decimalEnclosedCircle"/>
      <w:lvlText w:val="%9"/>
      <w:lvlJc w:val="left"/>
      <w:pPr>
        <w:tabs>
          <w:tab w:val="num" w:pos="4898"/>
        </w:tabs>
        <w:ind w:left="4898" w:hanging="420"/>
      </w:pPr>
    </w:lvl>
  </w:abstractNum>
  <w:abstractNum w:abstractNumId="9" w15:restartNumberingAfterBreak="0">
    <w:nsid w:val="26F12921"/>
    <w:multiLevelType w:val="hybridMultilevel"/>
    <w:tmpl w:val="3D0EA2D8"/>
    <w:lvl w:ilvl="0" w:tplc="761EE06C">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15:restartNumberingAfterBreak="0">
    <w:nsid w:val="28632473"/>
    <w:multiLevelType w:val="singleLevel"/>
    <w:tmpl w:val="3370D548"/>
    <w:lvl w:ilvl="0">
      <w:start w:val="1"/>
      <w:numFmt w:val="decimalFullWidth"/>
      <w:lvlText w:val="%1．"/>
      <w:lvlJc w:val="left"/>
      <w:pPr>
        <w:tabs>
          <w:tab w:val="num" w:pos="1050"/>
        </w:tabs>
        <w:ind w:left="1050" w:hanging="420"/>
      </w:pPr>
      <w:rPr>
        <w:rFonts w:hint="eastAsia"/>
        <w:sz w:val="21"/>
      </w:rPr>
    </w:lvl>
  </w:abstractNum>
  <w:abstractNum w:abstractNumId="11" w15:restartNumberingAfterBreak="0">
    <w:nsid w:val="287C567B"/>
    <w:multiLevelType w:val="hybridMultilevel"/>
    <w:tmpl w:val="C90E97D2"/>
    <w:lvl w:ilvl="0" w:tplc="A7FAB2CC">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15:restartNumberingAfterBreak="0">
    <w:nsid w:val="28E47569"/>
    <w:multiLevelType w:val="singleLevel"/>
    <w:tmpl w:val="EA72CFFA"/>
    <w:lvl w:ilvl="0">
      <w:start w:val="1"/>
      <w:numFmt w:val="decimalFullWidth"/>
      <w:lvlText w:val="（%1）"/>
      <w:lvlJc w:val="left"/>
      <w:pPr>
        <w:tabs>
          <w:tab w:val="num" w:pos="630"/>
        </w:tabs>
        <w:ind w:left="630" w:hanging="630"/>
      </w:pPr>
      <w:rPr>
        <w:rFonts w:hint="eastAsia"/>
      </w:rPr>
    </w:lvl>
  </w:abstractNum>
  <w:abstractNum w:abstractNumId="13" w15:restartNumberingAfterBreak="0">
    <w:nsid w:val="2A4E3CC2"/>
    <w:multiLevelType w:val="hybridMultilevel"/>
    <w:tmpl w:val="36549936"/>
    <w:lvl w:ilvl="0" w:tplc="AACCF978">
      <w:start w:val="1"/>
      <w:numFmt w:val="decimal"/>
      <w:lvlText w:val="(%1)"/>
      <w:lvlJc w:val="left"/>
      <w:pPr>
        <w:tabs>
          <w:tab w:val="num" w:pos="360"/>
        </w:tabs>
        <w:ind w:left="360" w:hanging="360"/>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A826A58"/>
    <w:multiLevelType w:val="singleLevel"/>
    <w:tmpl w:val="EA72CFFA"/>
    <w:lvl w:ilvl="0">
      <w:start w:val="1"/>
      <w:numFmt w:val="decimalFullWidth"/>
      <w:lvlText w:val="（%1）"/>
      <w:lvlJc w:val="left"/>
      <w:pPr>
        <w:tabs>
          <w:tab w:val="num" w:pos="630"/>
        </w:tabs>
        <w:ind w:left="630" w:hanging="630"/>
      </w:pPr>
      <w:rPr>
        <w:rFonts w:hint="eastAsia"/>
      </w:rPr>
    </w:lvl>
  </w:abstractNum>
  <w:abstractNum w:abstractNumId="15" w15:restartNumberingAfterBreak="0">
    <w:nsid w:val="2BDC58F2"/>
    <w:multiLevelType w:val="singleLevel"/>
    <w:tmpl w:val="5F746F2C"/>
    <w:lvl w:ilvl="0">
      <w:numFmt w:val="bullet"/>
      <w:lvlText w:val="□"/>
      <w:lvlJc w:val="left"/>
      <w:pPr>
        <w:tabs>
          <w:tab w:val="num" w:pos="546"/>
        </w:tabs>
        <w:ind w:left="546" w:hanging="360"/>
      </w:pPr>
      <w:rPr>
        <w:rFonts w:ascii="ＭＳ 明朝" w:eastAsia="ＭＳ 明朝" w:hint="eastAsia"/>
        <w:strike w:val="0"/>
        <w:dstrike w:val="0"/>
      </w:rPr>
    </w:lvl>
  </w:abstractNum>
  <w:abstractNum w:abstractNumId="16" w15:restartNumberingAfterBreak="0">
    <w:nsid w:val="2C1A15A2"/>
    <w:multiLevelType w:val="hybridMultilevel"/>
    <w:tmpl w:val="31C8232A"/>
    <w:lvl w:ilvl="0" w:tplc="0409000F">
      <w:start w:val="1"/>
      <w:numFmt w:val="decimal"/>
      <w:lvlText w:val="%1."/>
      <w:lvlJc w:val="left"/>
      <w:pPr>
        <w:ind w:left="662" w:hanging="420"/>
      </w:p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7" w15:restartNumberingAfterBreak="0">
    <w:nsid w:val="2C1E251B"/>
    <w:multiLevelType w:val="singleLevel"/>
    <w:tmpl w:val="0409000F"/>
    <w:lvl w:ilvl="0">
      <w:start w:val="1"/>
      <w:numFmt w:val="decimal"/>
      <w:lvlText w:val="%1."/>
      <w:lvlJc w:val="left"/>
      <w:pPr>
        <w:tabs>
          <w:tab w:val="num" w:pos="425"/>
        </w:tabs>
        <w:ind w:left="425" w:hanging="425"/>
      </w:pPr>
    </w:lvl>
  </w:abstractNum>
  <w:abstractNum w:abstractNumId="18" w15:restartNumberingAfterBreak="0">
    <w:nsid w:val="2C591EA9"/>
    <w:multiLevelType w:val="hybridMultilevel"/>
    <w:tmpl w:val="B5A4F6A0"/>
    <w:lvl w:ilvl="0" w:tplc="DD768482">
      <w:numFmt w:val="bullet"/>
      <w:lvlText w:val="※"/>
      <w:lvlJc w:val="left"/>
      <w:pPr>
        <w:tabs>
          <w:tab w:val="num" w:pos="1480"/>
        </w:tabs>
        <w:ind w:left="1480" w:hanging="360"/>
      </w:pPr>
      <w:rPr>
        <w:rFonts w:ascii="ＭＳ 明朝" w:eastAsia="ＭＳ 明朝" w:hAnsi="ＭＳ 明朝" w:cs="Times New Roman" w:hint="eastAsia"/>
        <w:lang w:val="en-US"/>
      </w:rPr>
    </w:lvl>
    <w:lvl w:ilvl="1" w:tplc="0409000F">
      <w:start w:val="1"/>
      <w:numFmt w:val="decimal"/>
      <w:lvlText w:val="%2."/>
      <w:lvlJc w:val="left"/>
      <w:pPr>
        <w:tabs>
          <w:tab w:val="num" w:pos="1960"/>
        </w:tabs>
        <w:ind w:left="1960" w:hanging="420"/>
      </w:pPr>
      <w:rPr>
        <w:rFonts w:hint="eastAsia"/>
      </w:rPr>
    </w:lvl>
    <w:lvl w:ilvl="2" w:tplc="460C9BE4">
      <w:start w:val="1"/>
      <w:numFmt w:val="decimal"/>
      <w:lvlText w:val="(%3)"/>
      <w:lvlJc w:val="left"/>
      <w:pPr>
        <w:tabs>
          <w:tab w:val="num" w:pos="2320"/>
        </w:tabs>
        <w:ind w:left="2320" w:hanging="360"/>
      </w:pPr>
      <w:rPr>
        <w:rFonts w:hint="eastAsia"/>
      </w:rPr>
    </w:lvl>
    <w:lvl w:ilvl="3" w:tplc="04090001" w:tentative="1">
      <w:start w:val="1"/>
      <w:numFmt w:val="bullet"/>
      <w:lvlText w:val=""/>
      <w:lvlJc w:val="left"/>
      <w:pPr>
        <w:tabs>
          <w:tab w:val="num" w:pos="2800"/>
        </w:tabs>
        <w:ind w:left="2800" w:hanging="420"/>
      </w:pPr>
      <w:rPr>
        <w:rFonts w:ascii="Wingdings" w:hAnsi="Wingdings" w:hint="default"/>
      </w:rPr>
    </w:lvl>
    <w:lvl w:ilvl="4" w:tplc="0409000B" w:tentative="1">
      <w:start w:val="1"/>
      <w:numFmt w:val="bullet"/>
      <w:lvlText w:val=""/>
      <w:lvlJc w:val="left"/>
      <w:pPr>
        <w:tabs>
          <w:tab w:val="num" w:pos="3220"/>
        </w:tabs>
        <w:ind w:left="3220" w:hanging="420"/>
      </w:pPr>
      <w:rPr>
        <w:rFonts w:ascii="Wingdings" w:hAnsi="Wingdings" w:hint="default"/>
      </w:rPr>
    </w:lvl>
    <w:lvl w:ilvl="5" w:tplc="0409000D" w:tentative="1">
      <w:start w:val="1"/>
      <w:numFmt w:val="bullet"/>
      <w:lvlText w:val=""/>
      <w:lvlJc w:val="left"/>
      <w:pPr>
        <w:tabs>
          <w:tab w:val="num" w:pos="3640"/>
        </w:tabs>
        <w:ind w:left="3640" w:hanging="420"/>
      </w:pPr>
      <w:rPr>
        <w:rFonts w:ascii="Wingdings" w:hAnsi="Wingdings" w:hint="default"/>
      </w:rPr>
    </w:lvl>
    <w:lvl w:ilvl="6" w:tplc="04090001" w:tentative="1">
      <w:start w:val="1"/>
      <w:numFmt w:val="bullet"/>
      <w:lvlText w:val=""/>
      <w:lvlJc w:val="left"/>
      <w:pPr>
        <w:tabs>
          <w:tab w:val="num" w:pos="4060"/>
        </w:tabs>
        <w:ind w:left="4060" w:hanging="420"/>
      </w:pPr>
      <w:rPr>
        <w:rFonts w:ascii="Wingdings" w:hAnsi="Wingdings" w:hint="default"/>
      </w:rPr>
    </w:lvl>
    <w:lvl w:ilvl="7" w:tplc="0409000B" w:tentative="1">
      <w:start w:val="1"/>
      <w:numFmt w:val="bullet"/>
      <w:lvlText w:val=""/>
      <w:lvlJc w:val="left"/>
      <w:pPr>
        <w:tabs>
          <w:tab w:val="num" w:pos="4480"/>
        </w:tabs>
        <w:ind w:left="4480" w:hanging="420"/>
      </w:pPr>
      <w:rPr>
        <w:rFonts w:ascii="Wingdings" w:hAnsi="Wingdings" w:hint="default"/>
      </w:rPr>
    </w:lvl>
    <w:lvl w:ilvl="8" w:tplc="0409000D" w:tentative="1">
      <w:start w:val="1"/>
      <w:numFmt w:val="bullet"/>
      <w:lvlText w:val=""/>
      <w:lvlJc w:val="left"/>
      <w:pPr>
        <w:tabs>
          <w:tab w:val="num" w:pos="4900"/>
        </w:tabs>
        <w:ind w:left="4900" w:hanging="420"/>
      </w:pPr>
      <w:rPr>
        <w:rFonts w:ascii="Wingdings" w:hAnsi="Wingdings" w:hint="default"/>
      </w:rPr>
    </w:lvl>
  </w:abstractNum>
  <w:abstractNum w:abstractNumId="19" w15:restartNumberingAfterBreak="0">
    <w:nsid w:val="2ECF64BE"/>
    <w:multiLevelType w:val="singleLevel"/>
    <w:tmpl w:val="1BA6398C"/>
    <w:lvl w:ilvl="0">
      <w:start w:val="1"/>
      <w:numFmt w:val="decimalEnclosedCircle"/>
      <w:lvlText w:val="%1"/>
      <w:lvlJc w:val="left"/>
      <w:pPr>
        <w:tabs>
          <w:tab w:val="num" w:pos="2310"/>
        </w:tabs>
        <w:ind w:left="2310" w:hanging="360"/>
      </w:pPr>
      <w:rPr>
        <w:rFonts w:hint="eastAsia"/>
        <w:w w:val="100"/>
      </w:rPr>
    </w:lvl>
  </w:abstractNum>
  <w:abstractNum w:abstractNumId="20" w15:restartNumberingAfterBreak="0">
    <w:nsid w:val="2F0636C5"/>
    <w:multiLevelType w:val="singleLevel"/>
    <w:tmpl w:val="E72AC112"/>
    <w:lvl w:ilvl="0">
      <w:start w:val="1"/>
      <w:numFmt w:val="bullet"/>
      <w:lvlText w:val="＊"/>
      <w:lvlJc w:val="left"/>
      <w:pPr>
        <w:tabs>
          <w:tab w:val="num" w:pos="791"/>
        </w:tabs>
        <w:ind w:left="791" w:hanging="195"/>
      </w:pPr>
      <w:rPr>
        <w:rFonts w:ascii="ＭＳ 明朝" w:eastAsia="ＭＳ 明朝" w:hAnsi="Century" w:hint="eastAsia"/>
      </w:rPr>
    </w:lvl>
  </w:abstractNum>
  <w:abstractNum w:abstractNumId="21" w15:restartNumberingAfterBreak="0">
    <w:nsid w:val="301B32E3"/>
    <w:multiLevelType w:val="multilevel"/>
    <w:tmpl w:val="1082A9E6"/>
    <w:lvl w:ilvl="0">
      <w:start w:val="1"/>
      <w:numFmt w:val="decimalFullWidth"/>
      <w:pStyle w:val="1"/>
      <w:suff w:val="space"/>
      <w:lvlText w:val="%1."/>
      <w:lvlJc w:val="left"/>
      <w:pPr>
        <w:ind w:left="454" w:hanging="454"/>
      </w:pPr>
      <w:rPr>
        <w:rFonts w:hint="eastAsia"/>
      </w:rPr>
    </w:lvl>
    <w:lvl w:ilvl="1">
      <w:start w:val="1"/>
      <w:numFmt w:val="decimalFullWidth"/>
      <w:pStyle w:val="2"/>
      <w:suff w:val="space"/>
      <w:lvlText w:val="%1.%2"/>
      <w:lvlJc w:val="left"/>
      <w:rPr>
        <w:rFonts w:hint="eastAsia"/>
      </w:rPr>
    </w:lvl>
    <w:lvl w:ilvl="2">
      <w:start w:val="1"/>
      <w:numFmt w:val="decimal"/>
      <w:pStyle w:val="3"/>
      <w:suff w:val="space"/>
      <w:lvlText w:val="(%3)"/>
      <w:lvlJc w:val="left"/>
      <w:pPr>
        <w:ind w:left="868" w:hanging="584"/>
      </w:pPr>
      <w:rPr>
        <w:rFonts w:hint="eastAsia"/>
      </w:rPr>
    </w:lvl>
    <w:lvl w:ilvl="3">
      <w:start w:val="1"/>
      <w:numFmt w:val="decimalEnclosedCircle"/>
      <w:pStyle w:val="4"/>
      <w:suff w:val="space"/>
      <w:lvlText w:val="%4"/>
      <w:lvlJc w:val="left"/>
      <w:pPr>
        <w:ind w:firstLine="567"/>
      </w:pPr>
      <w:rPr>
        <w:rFonts w:hint="eastAsia"/>
      </w:rPr>
    </w:lvl>
    <w:lvl w:ilvl="4">
      <w:start w:val="1"/>
      <w:numFmt w:val="lowerLetter"/>
      <w:pStyle w:val="5"/>
      <w:suff w:val="space"/>
      <w:lvlText w:val="%5."/>
      <w:lvlJc w:val="left"/>
      <w:pPr>
        <w:ind w:firstLine="737"/>
      </w:pPr>
      <w:rPr>
        <w:rFonts w:hint="eastAsia"/>
      </w:rPr>
    </w:lvl>
    <w:lvl w:ilvl="5">
      <w:start w:val="1"/>
      <w:numFmt w:val="bullet"/>
      <w:pStyle w:val="6"/>
      <w:lvlText w:val=""/>
      <w:lvlJc w:val="left"/>
      <w:pPr>
        <w:tabs>
          <w:tab w:val="num" w:pos="360"/>
        </w:tabs>
      </w:pPr>
      <w:rPr>
        <w:rFonts w:ascii="Symbol" w:hAnsi="Symbol" w:hint="default"/>
      </w:rPr>
    </w:lvl>
    <w:lvl w:ilvl="6">
      <w:start w:val="1"/>
      <w:numFmt w:val="decimal"/>
      <w:pStyle w:val="7"/>
      <w:lvlText w:val="%4%5.%6.%7."/>
      <w:lvlJc w:val="left"/>
      <w:pPr>
        <w:tabs>
          <w:tab w:val="num" w:pos="0"/>
        </w:tabs>
      </w:pPr>
      <w:rPr>
        <w:rFonts w:hint="eastAsia"/>
      </w:rPr>
    </w:lvl>
    <w:lvl w:ilvl="7">
      <w:start w:val="1"/>
      <w:numFmt w:val="decimal"/>
      <w:pStyle w:val="8"/>
      <w:lvlText w:val="%4%5.%6.%7.%8."/>
      <w:lvlJc w:val="left"/>
      <w:pPr>
        <w:tabs>
          <w:tab w:val="num" w:pos="0"/>
        </w:tabs>
      </w:pPr>
      <w:rPr>
        <w:rFonts w:hint="eastAsia"/>
      </w:rPr>
    </w:lvl>
    <w:lvl w:ilvl="8">
      <w:start w:val="1"/>
      <w:numFmt w:val="decimal"/>
      <w:pStyle w:val="9"/>
      <w:lvlText w:val="%4%5.%6.%7.%8.%9."/>
      <w:lvlJc w:val="left"/>
      <w:pPr>
        <w:tabs>
          <w:tab w:val="num" w:pos="0"/>
        </w:tabs>
      </w:pPr>
      <w:rPr>
        <w:rFonts w:hint="eastAsia"/>
      </w:rPr>
    </w:lvl>
  </w:abstractNum>
  <w:abstractNum w:abstractNumId="22" w15:restartNumberingAfterBreak="0">
    <w:nsid w:val="32192890"/>
    <w:multiLevelType w:val="singleLevel"/>
    <w:tmpl w:val="B900CF92"/>
    <w:lvl w:ilvl="0">
      <w:numFmt w:val="bullet"/>
      <w:lvlText w:val="□"/>
      <w:lvlJc w:val="left"/>
      <w:pPr>
        <w:tabs>
          <w:tab w:val="num" w:pos="546"/>
        </w:tabs>
        <w:ind w:left="546" w:hanging="360"/>
      </w:pPr>
      <w:rPr>
        <w:rFonts w:ascii="ＭＳ 明朝" w:eastAsia="ＭＳ 明朝" w:hAnsi="Century" w:hint="eastAsia"/>
      </w:rPr>
    </w:lvl>
  </w:abstractNum>
  <w:abstractNum w:abstractNumId="23" w15:restartNumberingAfterBreak="0">
    <w:nsid w:val="32E83153"/>
    <w:multiLevelType w:val="singleLevel"/>
    <w:tmpl w:val="F702A05E"/>
    <w:lvl w:ilvl="0">
      <w:numFmt w:val="bullet"/>
      <w:lvlText w:val="●"/>
      <w:lvlJc w:val="left"/>
      <w:pPr>
        <w:tabs>
          <w:tab w:val="num" w:pos="195"/>
        </w:tabs>
        <w:ind w:left="195" w:hanging="195"/>
      </w:pPr>
      <w:rPr>
        <w:rFonts w:ascii="ＭＳ 明朝" w:eastAsia="ＭＳ 明朝" w:hAnsi="Century" w:hint="eastAsia"/>
      </w:rPr>
    </w:lvl>
  </w:abstractNum>
  <w:abstractNum w:abstractNumId="24" w15:restartNumberingAfterBreak="0">
    <w:nsid w:val="344E6476"/>
    <w:multiLevelType w:val="singleLevel"/>
    <w:tmpl w:val="9F482ED8"/>
    <w:lvl w:ilvl="0">
      <w:start w:val="1"/>
      <w:numFmt w:val="decimalEnclosedCircle"/>
      <w:lvlText w:val="%1"/>
      <w:lvlJc w:val="left"/>
      <w:pPr>
        <w:tabs>
          <w:tab w:val="num" w:pos="2382"/>
        </w:tabs>
        <w:ind w:left="2382" w:hanging="360"/>
      </w:pPr>
      <w:rPr>
        <w:rFonts w:hint="eastAsia"/>
        <w:w w:val="100"/>
      </w:rPr>
    </w:lvl>
  </w:abstractNum>
  <w:abstractNum w:abstractNumId="25" w15:restartNumberingAfterBreak="0">
    <w:nsid w:val="35B104F9"/>
    <w:multiLevelType w:val="singleLevel"/>
    <w:tmpl w:val="0900BA8A"/>
    <w:lvl w:ilvl="0">
      <w:numFmt w:val="bullet"/>
      <w:lvlText w:val="◎"/>
      <w:lvlJc w:val="left"/>
      <w:pPr>
        <w:tabs>
          <w:tab w:val="num" w:pos="300"/>
        </w:tabs>
        <w:ind w:left="300" w:hanging="300"/>
      </w:pPr>
      <w:rPr>
        <w:rFonts w:ascii="ＭＳ 明朝" w:eastAsia="ＭＳ 明朝" w:hAnsi="Century" w:hint="eastAsia"/>
      </w:rPr>
    </w:lvl>
  </w:abstractNum>
  <w:abstractNum w:abstractNumId="26" w15:restartNumberingAfterBreak="0">
    <w:nsid w:val="368302FB"/>
    <w:multiLevelType w:val="hybridMultilevel"/>
    <w:tmpl w:val="0D56E2D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38F6025D"/>
    <w:multiLevelType w:val="hybridMultilevel"/>
    <w:tmpl w:val="A9CA454E"/>
    <w:lvl w:ilvl="0" w:tplc="FA54FCB6">
      <w:start w:val="1"/>
      <w:numFmt w:val="decimal"/>
      <w:lvlText w:val="(%1)"/>
      <w:lvlJc w:val="left"/>
      <w:pPr>
        <w:tabs>
          <w:tab w:val="num" w:pos="1480"/>
        </w:tabs>
        <w:ind w:left="1480" w:hanging="360"/>
      </w:pPr>
      <w:rPr>
        <w:rFonts w:ascii="ＭＳ ゴシック" w:eastAsia="ＭＳ ゴシック" w:hAnsi="ＭＳ ゴシック"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28" w15:restartNumberingAfterBreak="0">
    <w:nsid w:val="39D31C13"/>
    <w:multiLevelType w:val="multilevel"/>
    <w:tmpl w:val="56A8E13E"/>
    <w:lvl w:ilvl="0">
      <w:start w:val="1"/>
      <w:numFmt w:val="decimal"/>
      <w:lvlText w:val="(%1)"/>
      <w:lvlJc w:val="left"/>
      <w:pPr>
        <w:tabs>
          <w:tab w:val="num" w:pos="1478"/>
        </w:tabs>
        <w:ind w:left="1478" w:hanging="360"/>
      </w:pPr>
      <w:rPr>
        <w:rFonts w:ascii="ＭＳ ゴシック" w:eastAsia="ＭＳ ゴシック" w:hAnsi="ＭＳ ゴシック" w:hint="eastAsia"/>
      </w:rPr>
    </w:lvl>
    <w:lvl w:ilvl="1">
      <w:start w:val="1"/>
      <w:numFmt w:val="aiueoFullWidth"/>
      <w:lvlText w:val="(%2)"/>
      <w:lvlJc w:val="left"/>
      <w:pPr>
        <w:tabs>
          <w:tab w:val="num" w:pos="1958"/>
        </w:tabs>
        <w:ind w:left="1958" w:hanging="420"/>
      </w:pPr>
    </w:lvl>
    <w:lvl w:ilvl="2">
      <w:start w:val="1"/>
      <w:numFmt w:val="decimalEnclosedCircle"/>
      <w:lvlText w:val="%3"/>
      <w:lvlJc w:val="left"/>
      <w:pPr>
        <w:tabs>
          <w:tab w:val="num" w:pos="2378"/>
        </w:tabs>
        <w:ind w:left="2378" w:hanging="420"/>
      </w:pPr>
    </w:lvl>
    <w:lvl w:ilvl="3">
      <w:start w:val="1"/>
      <w:numFmt w:val="decimal"/>
      <w:lvlText w:val="%4."/>
      <w:lvlJc w:val="left"/>
      <w:pPr>
        <w:tabs>
          <w:tab w:val="num" w:pos="2798"/>
        </w:tabs>
        <w:ind w:left="2798" w:hanging="420"/>
      </w:pPr>
    </w:lvl>
    <w:lvl w:ilvl="4">
      <w:start w:val="1"/>
      <w:numFmt w:val="aiueoFullWidth"/>
      <w:lvlText w:val="(%5)"/>
      <w:lvlJc w:val="left"/>
      <w:pPr>
        <w:tabs>
          <w:tab w:val="num" w:pos="3218"/>
        </w:tabs>
        <w:ind w:left="3218" w:hanging="420"/>
      </w:pPr>
    </w:lvl>
    <w:lvl w:ilvl="5">
      <w:start w:val="1"/>
      <w:numFmt w:val="decimalEnclosedCircle"/>
      <w:lvlText w:val="%6"/>
      <w:lvlJc w:val="left"/>
      <w:pPr>
        <w:tabs>
          <w:tab w:val="num" w:pos="3638"/>
        </w:tabs>
        <w:ind w:left="3638" w:hanging="420"/>
      </w:pPr>
    </w:lvl>
    <w:lvl w:ilvl="6">
      <w:start w:val="1"/>
      <w:numFmt w:val="decimal"/>
      <w:lvlText w:val="%7."/>
      <w:lvlJc w:val="left"/>
      <w:pPr>
        <w:tabs>
          <w:tab w:val="num" w:pos="4058"/>
        </w:tabs>
        <w:ind w:left="4058" w:hanging="420"/>
      </w:pPr>
    </w:lvl>
    <w:lvl w:ilvl="7">
      <w:start w:val="1"/>
      <w:numFmt w:val="aiueoFullWidth"/>
      <w:lvlText w:val="(%8)"/>
      <w:lvlJc w:val="left"/>
      <w:pPr>
        <w:tabs>
          <w:tab w:val="num" w:pos="4478"/>
        </w:tabs>
        <w:ind w:left="4478" w:hanging="420"/>
      </w:pPr>
    </w:lvl>
    <w:lvl w:ilvl="8">
      <w:start w:val="1"/>
      <w:numFmt w:val="decimalEnclosedCircle"/>
      <w:lvlText w:val="%9"/>
      <w:lvlJc w:val="left"/>
      <w:pPr>
        <w:tabs>
          <w:tab w:val="num" w:pos="4898"/>
        </w:tabs>
        <w:ind w:left="4898" w:hanging="420"/>
      </w:pPr>
    </w:lvl>
  </w:abstractNum>
  <w:abstractNum w:abstractNumId="29" w15:restartNumberingAfterBreak="0">
    <w:nsid w:val="3A0460C0"/>
    <w:multiLevelType w:val="hybridMultilevel"/>
    <w:tmpl w:val="CBE6DE1C"/>
    <w:lvl w:ilvl="0" w:tplc="04090001">
      <w:start w:val="1"/>
      <w:numFmt w:val="bullet"/>
      <w:lvlText w:val=""/>
      <w:lvlJc w:val="left"/>
      <w:pPr>
        <w:tabs>
          <w:tab w:val="num" w:pos="1540"/>
        </w:tabs>
        <w:ind w:left="1540" w:hanging="420"/>
      </w:pPr>
      <w:rPr>
        <w:rFonts w:ascii="Wingdings" w:hAnsi="Wingdings" w:hint="default"/>
      </w:rPr>
    </w:lvl>
    <w:lvl w:ilvl="1" w:tplc="0409000B" w:tentative="1">
      <w:start w:val="1"/>
      <w:numFmt w:val="bullet"/>
      <w:lvlText w:val=""/>
      <w:lvlJc w:val="left"/>
      <w:pPr>
        <w:tabs>
          <w:tab w:val="num" w:pos="1960"/>
        </w:tabs>
        <w:ind w:left="1960" w:hanging="420"/>
      </w:pPr>
      <w:rPr>
        <w:rFonts w:ascii="Wingdings" w:hAnsi="Wingdings" w:hint="default"/>
      </w:rPr>
    </w:lvl>
    <w:lvl w:ilvl="2" w:tplc="0409000D" w:tentative="1">
      <w:start w:val="1"/>
      <w:numFmt w:val="bullet"/>
      <w:lvlText w:val=""/>
      <w:lvlJc w:val="left"/>
      <w:pPr>
        <w:tabs>
          <w:tab w:val="num" w:pos="2380"/>
        </w:tabs>
        <w:ind w:left="2380" w:hanging="420"/>
      </w:pPr>
      <w:rPr>
        <w:rFonts w:ascii="Wingdings" w:hAnsi="Wingdings" w:hint="default"/>
      </w:rPr>
    </w:lvl>
    <w:lvl w:ilvl="3" w:tplc="04090001" w:tentative="1">
      <w:start w:val="1"/>
      <w:numFmt w:val="bullet"/>
      <w:lvlText w:val=""/>
      <w:lvlJc w:val="left"/>
      <w:pPr>
        <w:tabs>
          <w:tab w:val="num" w:pos="2800"/>
        </w:tabs>
        <w:ind w:left="2800" w:hanging="420"/>
      </w:pPr>
      <w:rPr>
        <w:rFonts w:ascii="Wingdings" w:hAnsi="Wingdings" w:hint="default"/>
      </w:rPr>
    </w:lvl>
    <w:lvl w:ilvl="4" w:tplc="0409000B" w:tentative="1">
      <w:start w:val="1"/>
      <w:numFmt w:val="bullet"/>
      <w:lvlText w:val=""/>
      <w:lvlJc w:val="left"/>
      <w:pPr>
        <w:tabs>
          <w:tab w:val="num" w:pos="3220"/>
        </w:tabs>
        <w:ind w:left="3220" w:hanging="420"/>
      </w:pPr>
      <w:rPr>
        <w:rFonts w:ascii="Wingdings" w:hAnsi="Wingdings" w:hint="default"/>
      </w:rPr>
    </w:lvl>
    <w:lvl w:ilvl="5" w:tplc="0409000D" w:tentative="1">
      <w:start w:val="1"/>
      <w:numFmt w:val="bullet"/>
      <w:lvlText w:val=""/>
      <w:lvlJc w:val="left"/>
      <w:pPr>
        <w:tabs>
          <w:tab w:val="num" w:pos="3640"/>
        </w:tabs>
        <w:ind w:left="3640" w:hanging="420"/>
      </w:pPr>
      <w:rPr>
        <w:rFonts w:ascii="Wingdings" w:hAnsi="Wingdings" w:hint="default"/>
      </w:rPr>
    </w:lvl>
    <w:lvl w:ilvl="6" w:tplc="04090001" w:tentative="1">
      <w:start w:val="1"/>
      <w:numFmt w:val="bullet"/>
      <w:lvlText w:val=""/>
      <w:lvlJc w:val="left"/>
      <w:pPr>
        <w:tabs>
          <w:tab w:val="num" w:pos="4060"/>
        </w:tabs>
        <w:ind w:left="4060" w:hanging="420"/>
      </w:pPr>
      <w:rPr>
        <w:rFonts w:ascii="Wingdings" w:hAnsi="Wingdings" w:hint="default"/>
      </w:rPr>
    </w:lvl>
    <w:lvl w:ilvl="7" w:tplc="0409000B" w:tentative="1">
      <w:start w:val="1"/>
      <w:numFmt w:val="bullet"/>
      <w:lvlText w:val=""/>
      <w:lvlJc w:val="left"/>
      <w:pPr>
        <w:tabs>
          <w:tab w:val="num" w:pos="4480"/>
        </w:tabs>
        <w:ind w:left="4480" w:hanging="420"/>
      </w:pPr>
      <w:rPr>
        <w:rFonts w:ascii="Wingdings" w:hAnsi="Wingdings" w:hint="default"/>
      </w:rPr>
    </w:lvl>
    <w:lvl w:ilvl="8" w:tplc="0409000D" w:tentative="1">
      <w:start w:val="1"/>
      <w:numFmt w:val="bullet"/>
      <w:lvlText w:val=""/>
      <w:lvlJc w:val="left"/>
      <w:pPr>
        <w:tabs>
          <w:tab w:val="num" w:pos="4900"/>
        </w:tabs>
        <w:ind w:left="4900" w:hanging="420"/>
      </w:pPr>
      <w:rPr>
        <w:rFonts w:ascii="Wingdings" w:hAnsi="Wingdings" w:hint="default"/>
      </w:rPr>
    </w:lvl>
  </w:abstractNum>
  <w:abstractNum w:abstractNumId="30" w15:restartNumberingAfterBreak="0">
    <w:nsid w:val="3C5727A4"/>
    <w:multiLevelType w:val="hybridMultilevel"/>
    <w:tmpl w:val="F93AC9C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02B41DC"/>
    <w:multiLevelType w:val="singleLevel"/>
    <w:tmpl w:val="289C3974"/>
    <w:lvl w:ilvl="0">
      <w:numFmt w:val="bullet"/>
      <w:lvlText w:val="□"/>
      <w:lvlJc w:val="left"/>
      <w:pPr>
        <w:tabs>
          <w:tab w:val="num" w:pos="546"/>
        </w:tabs>
        <w:ind w:left="546" w:hanging="360"/>
      </w:pPr>
      <w:rPr>
        <w:rFonts w:ascii="ＭＳ 明朝" w:eastAsia="ＭＳ 明朝" w:hint="eastAsia"/>
        <w:strike w:val="0"/>
        <w:dstrike w:val="0"/>
      </w:rPr>
    </w:lvl>
  </w:abstractNum>
  <w:abstractNum w:abstractNumId="32" w15:restartNumberingAfterBreak="0">
    <w:nsid w:val="557E1579"/>
    <w:multiLevelType w:val="hybridMultilevel"/>
    <w:tmpl w:val="BD283A18"/>
    <w:lvl w:ilvl="0" w:tplc="B5D2B894">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3" w15:restartNumberingAfterBreak="0">
    <w:nsid w:val="56182D38"/>
    <w:multiLevelType w:val="singleLevel"/>
    <w:tmpl w:val="E3F6D094"/>
    <w:lvl w:ilvl="0">
      <w:start w:val="1"/>
      <w:numFmt w:val="decimalFullWidth"/>
      <w:lvlText w:val="%1．"/>
      <w:lvlJc w:val="left"/>
      <w:pPr>
        <w:tabs>
          <w:tab w:val="num" w:pos="420"/>
        </w:tabs>
        <w:ind w:left="420" w:hanging="420"/>
      </w:pPr>
      <w:rPr>
        <w:rFonts w:hint="eastAsia"/>
      </w:rPr>
    </w:lvl>
  </w:abstractNum>
  <w:abstractNum w:abstractNumId="34" w15:restartNumberingAfterBreak="0">
    <w:nsid w:val="572A24F0"/>
    <w:multiLevelType w:val="singleLevel"/>
    <w:tmpl w:val="9EAE0C2A"/>
    <w:lvl w:ilvl="0">
      <w:start w:val="1"/>
      <w:numFmt w:val="decimalEnclosedCircle"/>
      <w:lvlText w:val="%1"/>
      <w:lvlJc w:val="left"/>
      <w:pPr>
        <w:tabs>
          <w:tab w:val="num" w:pos="2142"/>
        </w:tabs>
        <w:ind w:left="2142" w:hanging="360"/>
      </w:pPr>
      <w:rPr>
        <w:rFonts w:hint="eastAsia"/>
        <w:w w:val="100"/>
      </w:rPr>
    </w:lvl>
  </w:abstractNum>
  <w:abstractNum w:abstractNumId="35" w15:restartNumberingAfterBreak="0">
    <w:nsid w:val="579835F2"/>
    <w:multiLevelType w:val="singleLevel"/>
    <w:tmpl w:val="6186CC22"/>
    <w:lvl w:ilvl="0">
      <w:numFmt w:val="bullet"/>
      <w:lvlText w:val="●"/>
      <w:lvlJc w:val="left"/>
      <w:pPr>
        <w:tabs>
          <w:tab w:val="num" w:pos="195"/>
        </w:tabs>
        <w:ind w:left="195" w:hanging="195"/>
      </w:pPr>
      <w:rPr>
        <w:rFonts w:ascii="ＭＳ 明朝" w:eastAsia="ＭＳ 明朝" w:hAnsi="Century" w:hint="eastAsia"/>
      </w:rPr>
    </w:lvl>
  </w:abstractNum>
  <w:abstractNum w:abstractNumId="36" w15:restartNumberingAfterBreak="0">
    <w:nsid w:val="63C55649"/>
    <w:multiLevelType w:val="hybridMultilevel"/>
    <w:tmpl w:val="F700755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4AE3B80"/>
    <w:multiLevelType w:val="hybridMultilevel"/>
    <w:tmpl w:val="BD283A18"/>
    <w:lvl w:ilvl="0" w:tplc="FFFFFFFF">
      <w:start w:val="1"/>
      <w:numFmt w:val="decimalEnclosedCircle"/>
      <w:lvlText w:val="%1"/>
      <w:lvlJc w:val="left"/>
      <w:pPr>
        <w:ind w:left="800" w:hanging="360"/>
      </w:pPr>
      <w:rPr>
        <w:rFonts w:hint="default"/>
      </w:rPr>
    </w:lvl>
    <w:lvl w:ilvl="1" w:tplc="FFFFFFFF" w:tentative="1">
      <w:start w:val="1"/>
      <w:numFmt w:val="aiueoFullWidth"/>
      <w:lvlText w:val="(%2)"/>
      <w:lvlJc w:val="left"/>
      <w:pPr>
        <w:ind w:left="1280" w:hanging="420"/>
      </w:pPr>
    </w:lvl>
    <w:lvl w:ilvl="2" w:tplc="FFFFFFFF" w:tentative="1">
      <w:start w:val="1"/>
      <w:numFmt w:val="decimalEnclosedCircle"/>
      <w:lvlText w:val="%3"/>
      <w:lvlJc w:val="left"/>
      <w:pPr>
        <w:ind w:left="1700" w:hanging="420"/>
      </w:pPr>
    </w:lvl>
    <w:lvl w:ilvl="3" w:tplc="FFFFFFFF" w:tentative="1">
      <w:start w:val="1"/>
      <w:numFmt w:val="decimal"/>
      <w:lvlText w:val="%4."/>
      <w:lvlJc w:val="left"/>
      <w:pPr>
        <w:ind w:left="2120" w:hanging="420"/>
      </w:pPr>
    </w:lvl>
    <w:lvl w:ilvl="4" w:tplc="FFFFFFFF" w:tentative="1">
      <w:start w:val="1"/>
      <w:numFmt w:val="aiueoFullWidth"/>
      <w:lvlText w:val="(%5)"/>
      <w:lvlJc w:val="left"/>
      <w:pPr>
        <w:ind w:left="2540" w:hanging="420"/>
      </w:pPr>
    </w:lvl>
    <w:lvl w:ilvl="5" w:tplc="FFFFFFFF" w:tentative="1">
      <w:start w:val="1"/>
      <w:numFmt w:val="decimalEnclosedCircle"/>
      <w:lvlText w:val="%6"/>
      <w:lvlJc w:val="left"/>
      <w:pPr>
        <w:ind w:left="2960" w:hanging="420"/>
      </w:pPr>
    </w:lvl>
    <w:lvl w:ilvl="6" w:tplc="FFFFFFFF" w:tentative="1">
      <w:start w:val="1"/>
      <w:numFmt w:val="decimal"/>
      <w:lvlText w:val="%7."/>
      <w:lvlJc w:val="left"/>
      <w:pPr>
        <w:ind w:left="3380" w:hanging="420"/>
      </w:pPr>
    </w:lvl>
    <w:lvl w:ilvl="7" w:tplc="FFFFFFFF" w:tentative="1">
      <w:start w:val="1"/>
      <w:numFmt w:val="aiueoFullWidth"/>
      <w:lvlText w:val="(%8)"/>
      <w:lvlJc w:val="left"/>
      <w:pPr>
        <w:ind w:left="3800" w:hanging="420"/>
      </w:pPr>
    </w:lvl>
    <w:lvl w:ilvl="8" w:tplc="FFFFFFFF" w:tentative="1">
      <w:start w:val="1"/>
      <w:numFmt w:val="decimalEnclosedCircle"/>
      <w:lvlText w:val="%9"/>
      <w:lvlJc w:val="left"/>
      <w:pPr>
        <w:ind w:left="4220" w:hanging="420"/>
      </w:pPr>
    </w:lvl>
  </w:abstractNum>
  <w:abstractNum w:abstractNumId="38" w15:restartNumberingAfterBreak="0">
    <w:nsid w:val="68317F53"/>
    <w:multiLevelType w:val="singleLevel"/>
    <w:tmpl w:val="C34CE00C"/>
    <w:lvl w:ilvl="0">
      <w:numFmt w:val="bullet"/>
      <w:lvlText w:val="●"/>
      <w:lvlJc w:val="left"/>
      <w:pPr>
        <w:tabs>
          <w:tab w:val="num" w:pos="195"/>
        </w:tabs>
        <w:ind w:left="195" w:hanging="195"/>
      </w:pPr>
      <w:rPr>
        <w:rFonts w:ascii="ＭＳ 明朝" w:eastAsia="ＭＳ 明朝" w:hAnsi="Century" w:hint="eastAsia"/>
      </w:rPr>
    </w:lvl>
  </w:abstractNum>
  <w:abstractNum w:abstractNumId="39" w15:restartNumberingAfterBreak="0">
    <w:nsid w:val="6FD474CC"/>
    <w:multiLevelType w:val="singleLevel"/>
    <w:tmpl w:val="20E09312"/>
    <w:lvl w:ilvl="0">
      <w:start w:val="1"/>
      <w:numFmt w:val="decimalEnclosedCircle"/>
      <w:lvlText w:val="%1"/>
      <w:lvlJc w:val="left"/>
      <w:pPr>
        <w:tabs>
          <w:tab w:val="num" w:pos="2022"/>
        </w:tabs>
        <w:ind w:left="2022" w:hanging="240"/>
      </w:pPr>
      <w:rPr>
        <w:rFonts w:hint="eastAsia"/>
        <w:w w:val="100"/>
      </w:rPr>
    </w:lvl>
  </w:abstractNum>
  <w:abstractNum w:abstractNumId="40" w15:restartNumberingAfterBreak="0">
    <w:nsid w:val="707B5FE7"/>
    <w:multiLevelType w:val="hybridMultilevel"/>
    <w:tmpl w:val="AFE217A0"/>
    <w:lvl w:ilvl="0" w:tplc="FB6E6F0C">
      <w:start w:val="1"/>
      <w:numFmt w:val="decimalEnclosedCircle"/>
      <w:lvlText w:val="%1"/>
      <w:lvlJc w:val="left"/>
      <w:pPr>
        <w:ind w:left="800" w:hanging="360"/>
      </w:pPr>
      <w:rPr>
        <w:rFonts w:ascii="ＭＳ ゴシック" w:eastAsia="ＭＳ ゴシック" w:hAnsi="ＭＳ ゴシック"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1" w15:restartNumberingAfterBreak="0">
    <w:nsid w:val="750A43F4"/>
    <w:multiLevelType w:val="singleLevel"/>
    <w:tmpl w:val="5186DD50"/>
    <w:lvl w:ilvl="0">
      <w:numFmt w:val="bullet"/>
      <w:lvlText w:val="◎"/>
      <w:lvlJc w:val="left"/>
      <w:pPr>
        <w:tabs>
          <w:tab w:val="num" w:pos="300"/>
        </w:tabs>
        <w:ind w:left="300" w:hanging="300"/>
      </w:pPr>
      <w:rPr>
        <w:rFonts w:ascii="ＭＳ 明朝" w:eastAsia="ＭＳ 明朝" w:hAnsi="Century" w:hint="eastAsia"/>
      </w:rPr>
    </w:lvl>
  </w:abstractNum>
  <w:abstractNum w:abstractNumId="42" w15:restartNumberingAfterBreak="0">
    <w:nsid w:val="779906E5"/>
    <w:multiLevelType w:val="singleLevel"/>
    <w:tmpl w:val="5254E582"/>
    <w:lvl w:ilvl="0">
      <w:start w:val="6"/>
      <w:numFmt w:val="bullet"/>
      <w:lvlText w:val="※"/>
      <w:lvlJc w:val="left"/>
      <w:pPr>
        <w:tabs>
          <w:tab w:val="num" w:pos="390"/>
        </w:tabs>
        <w:ind w:left="390" w:hanging="390"/>
      </w:pPr>
      <w:rPr>
        <w:rFonts w:ascii="ＭＳ 明朝" w:eastAsia="ＭＳ 明朝" w:hAnsi="Century" w:hint="eastAsia"/>
      </w:rPr>
    </w:lvl>
  </w:abstractNum>
  <w:abstractNum w:abstractNumId="43" w15:restartNumberingAfterBreak="0">
    <w:nsid w:val="7C650ADF"/>
    <w:multiLevelType w:val="singleLevel"/>
    <w:tmpl w:val="84C86876"/>
    <w:lvl w:ilvl="0">
      <w:start w:val="1"/>
      <w:numFmt w:val="decimalEnclosedCircle"/>
      <w:lvlText w:val="%1"/>
      <w:lvlJc w:val="left"/>
      <w:pPr>
        <w:tabs>
          <w:tab w:val="num" w:pos="210"/>
        </w:tabs>
        <w:ind w:left="210" w:hanging="210"/>
      </w:pPr>
      <w:rPr>
        <w:rFonts w:hint="eastAsia"/>
      </w:rPr>
    </w:lvl>
  </w:abstractNum>
  <w:abstractNum w:abstractNumId="44" w15:restartNumberingAfterBreak="0">
    <w:nsid w:val="7ED15D25"/>
    <w:multiLevelType w:val="singleLevel"/>
    <w:tmpl w:val="EA72CFFA"/>
    <w:lvl w:ilvl="0">
      <w:start w:val="1"/>
      <w:numFmt w:val="decimalFullWidth"/>
      <w:lvlText w:val="（%1）"/>
      <w:lvlJc w:val="left"/>
      <w:pPr>
        <w:tabs>
          <w:tab w:val="num" w:pos="630"/>
        </w:tabs>
        <w:ind w:left="630" w:hanging="630"/>
      </w:pPr>
      <w:rPr>
        <w:rFonts w:hint="eastAsia"/>
      </w:rPr>
    </w:lvl>
  </w:abstractNum>
  <w:num w:numId="1" w16cid:durableId="1978799930">
    <w:abstractNumId w:val="0"/>
    <w:lvlOverride w:ilvl="0">
      <w:lvl w:ilvl="0">
        <w:start w:val="1"/>
        <w:numFmt w:val="bullet"/>
        <w:lvlText w:val="・"/>
        <w:legacy w:legacy="1" w:legacySpace="0" w:legacyIndent="330"/>
        <w:lvlJc w:val="left"/>
        <w:pPr>
          <w:ind w:left="330" w:hanging="330"/>
        </w:pPr>
        <w:rPr>
          <w:rFonts w:ascii="Mincho" w:eastAsia="Mincho" w:hint="eastAsia"/>
          <w:b w:val="0"/>
          <w:i w:val="0"/>
          <w:sz w:val="21"/>
          <w:u w:val="none"/>
        </w:rPr>
      </w:lvl>
    </w:lvlOverride>
  </w:num>
  <w:num w:numId="2" w16cid:durableId="1386684845">
    <w:abstractNumId w:val="38"/>
  </w:num>
  <w:num w:numId="3" w16cid:durableId="1371876748">
    <w:abstractNumId w:val="35"/>
  </w:num>
  <w:num w:numId="4" w16cid:durableId="1632515821">
    <w:abstractNumId w:val="42"/>
  </w:num>
  <w:num w:numId="5" w16cid:durableId="1389187413">
    <w:abstractNumId w:val="39"/>
  </w:num>
  <w:num w:numId="6" w16cid:durableId="1401833613">
    <w:abstractNumId w:val="34"/>
  </w:num>
  <w:num w:numId="7" w16cid:durableId="1508985085">
    <w:abstractNumId w:val="1"/>
  </w:num>
  <w:num w:numId="8" w16cid:durableId="142548839">
    <w:abstractNumId w:val="24"/>
  </w:num>
  <w:num w:numId="9" w16cid:durableId="2030376661">
    <w:abstractNumId w:val="19"/>
  </w:num>
  <w:num w:numId="10" w16cid:durableId="321616725">
    <w:abstractNumId w:val="3"/>
  </w:num>
  <w:num w:numId="11" w16cid:durableId="97255486">
    <w:abstractNumId w:val="23"/>
  </w:num>
  <w:num w:numId="12" w16cid:durableId="103959209">
    <w:abstractNumId w:val="25"/>
  </w:num>
  <w:num w:numId="13" w16cid:durableId="906955974">
    <w:abstractNumId w:val="41"/>
  </w:num>
  <w:num w:numId="14" w16cid:durableId="1247376478">
    <w:abstractNumId w:val="20"/>
  </w:num>
  <w:num w:numId="15" w16cid:durableId="1032461770">
    <w:abstractNumId w:val="43"/>
  </w:num>
  <w:num w:numId="16" w16cid:durableId="601108801">
    <w:abstractNumId w:val="21"/>
  </w:num>
  <w:num w:numId="17" w16cid:durableId="1018313288">
    <w:abstractNumId w:val="17"/>
  </w:num>
  <w:num w:numId="18" w16cid:durableId="128668348">
    <w:abstractNumId w:val="10"/>
  </w:num>
  <w:num w:numId="19" w16cid:durableId="1860392864">
    <w:abstractNumId w:val="33"/>
  </w:num>
  <w:num w:numId="20" w16cid:durableId="314190571">
    <w:abstractNumId w:val="14"/>
  </w:num>
  <w:num w:numId="21" w16cid:durableId="2115588310">
    <w:abstractNumId w:val="12"/>
  </w:num>
  <w:num w:numId="22" w16cid:durableId="1281373991">
    <w:abstractNumId w:val="5"/>
  </w:num>
  <w:num w:numId="23" w16cid:durableId="1074011979">
    <w:abstractNumId w:val="44"/>
  </w:num>
  <w:num w:numId="24" w16cid:durableId="430708913">
    <w:abstractNumId w:val="22"/>
  </w:num>
  <w:num w:numId="25" w16cid:durableId="52393255">
    <w:abstractNumId w:val="15"/>
  </w:num>
  <w:num w:numId="26" w16cid:durableId="1702047725">
    <w:abstractNumId w:val="31"/>
  </w:num>
  <w:num w:numId="27" w16cid:durableId="1279607266">
    <w:abstractNumId w:val="4"/>
  </w:num>
  <w:num w:numId="28" w16cid:durableId="1285235497">
    <w:abstractNumId w:val="2"/>
  </w:num>
  <w:num w:numId="29" w16cid:durableId="1178351955">
    <w:abstractNumId w:val="26"/>
  </w:num>
  <w:num w:numId="30" w16cid:durableId="14311361">
    <w:abstractNumId w:val="7"/>
  </w:num>
  <w:num w:numId="31" w16cid:durableId="209343619">
    <w:abstractNumId w:val="29"/>
  </w:num>
  <w:num w:numId="32" w16cid:durableId="267199582">
    <w:abstractNumId w:val="18"/>
  </w:num>
  <w:num w:numId="33" w16cid:durableId="1712999965">
    <w:abstractNumId w:val="30"/>
  </w:num>
  <w:num w:numId="34" w16cid:durableId="1325354489">
    <w:abstractNumId w:val="8"/>
  </w:num>
  <w:num w:numId="35" w16cid:durableId="879198140">
    <w:abstractNumId w:val="28"/>
  </w:num>
  <w:num w:numId="36" w16cid:durableId="363406353">
    <w:abstractNumId w:val="27"/>
  </w:num>
  <w:num w:numId="37" w16cid:durableId="2065441619">
    <w:abstractNumId w:val="36"/>
  </w:num>
  <w:num w:numId="38" w16cid:durableId="1379161593">
    <w:abstractNumId w:val="13"/>
  </w:num>
  <w:num w:numId="39" w16cid:durableId="661473312">
    <w:abstractNumId w:val="6"/>
  </w:num>
  <w:num w:numId="40" w16cid:durableId="508563478">
    <w:abstractNumId w:val="16"/>
  </w:num>
  <w:num w:numId="41" w16cid:durableId="18164153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6769980">
    <w:abstractNumId w:val="9"/>
  </w:num>
  <w:num w:numId="43" w16cid:durableId="1987583053">
    <w:abstractNumId w:val="11"/>
  </w:num>
  <w:num w:numId="44" w16cid:durableId="281884532">
    <w:abstractNumId w:val="40"/>
  </w:num>
  <w:num w:numId="45" w16cid:durableId="246962926">
    <w:abstractNumId w:val="32"/>
  </w:num>
  <w:num w:numId="46" w16cid:durableId="132300185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2"/>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43A"/>
    <w:rsid w:val="000173BB"/>
    <w:rsid w:val="0002383B"/>
    <w:rsid w:val="000262AE"/>
    <w:rsid w:val="000453AD"/>
    <w:rsid w:val="0005371A"/>
    <w:rsid w:val="00056B1E"/>
    <w:rsid w:val="00062379"/>
    <w:rsid w:val="000659E0"/>
    <w:rsid w:val="0007260B"/>
    <w:rsid w:val="00075FBD"/>
    <w:rsid w:val="000810FB"/>
    <w:rsid w:val="00090F8C"/>
    <w:rsid w:val="000A45B8"/>
    <w:rsid w:val="000A545E"/>
    <w:rsid w:val="000B1F7B"/>
    <w:rsid w:val="000B2CDD"/>
    <w:rsid w:val="000B4D6E"/>
    <w:rsid w:val="000E6297"/>
    <w:rsid w:val="000F2FF5"/>
    <w:rsid w:val="000F63BC"/>
    <w:rsid w:val="00100E35"/>
    <w:rsid w:val="001064C1"/>
    <w:rsid w:val="00116526"/>
    <w:rsid w:val="00120B3F"/>
    <w:rsid w:val="00121C34"/>
    <w:rsid w:val="00130F9A"/>
    <w:rsid w:val="001314F8"/>
    <w:rsid w:val="00135D41"/>
    <w:rsid w:val="00137E41"/>
    <w:rsid w:val="00140A58"/>
    <w:rsid w:val="001461F4"/>
    <w:rsid w:val="0014704B"/>
    <w:rsid w:val="0015405B"/>
    <w:rsid w:val="00155302"/>
    <w:rsid w:val="0015553E"/>
    <w:rsid w:val="00155B61"/>
    <w:rsid w:val="001628AF"/>
    <w:rsid w:val="001630E9"/>
    <w:rsid w:val="001669C9"/>
    <w:rsid w:val="001712B8"/>
    <w:rsid w:val="00172086"/>
    <w:rsid w:val="00174C40"/>
    <w:rsid w:val="00180EE1"/>
    <w:rsid w:val="0019305C"/>
    <w:rsid w:val="001A266D"/>
    <w:rsid w:val="001A3F39"/>
    <w:rsid w:val="001A5379"/>
    <w:rsid w:val="001A5B53"/>
    <w:rsid w:val="001B017A"/>
    <w:rsid w:val="001B3994"/>
    <w:rsid w:val="001D397A"/>
    <w:rsid w:val="001D39E9"/>
    <w:rsid w:val="001E3553"/>
    <w:rsid w:val="001E3663"/>
    <w:rsid w:val="001E5B07"/>
    <w:rsid w:val="001F05F6"/>
    <w:rsid w:val="001F0943"/>
    <w:rsid w:val="001F4C72"/>
    <w:rsid w:val="002033C4"/>
    <w:rsid w:val="002039A8"/>
    <w:rsid w:val="00215C66"/>
    <w:rsid w:val="00217BD7"/>
    <w:rsid w:val="00220815"/>
    <w:rsid w:val="00220FDC"/>
    <w:rsid w:val="00222CA2"/>
    <w:rsid w:val="00226993"/>
    <w:rsid w:val="00230D39"/>
    <w:rsid w:val="002404F3"/>
    <w:rsid w:val="0024550D"/>
    <w:rsid w:val="00250819"/>
    <w:rsid w:val="00250E01"/>
    <w:rsid w:val="002605B5"/>
    <w:rsid w:val="00261FE3"/>
    <w:rsid w:val="0026468F"/>
    <w:rsid w:val="00264FF3"/>
    <w:rsid w:val="00266A15"/>
    <w:rsid w:val="00282439"/>
    <w:rsid w:val="00285212"/>
    <w:rsid w:val="002916A1"/>
    <w:rsid w:val="00292F05"/>
    <w:rsid w:val="00293B19"/>
    <w:rsid w:val="00295148"/>
    <w:rsid w:val="002954AB"/>
    <w:rsid w:val="002A0C3E"/>
    <w:rsid w:val="002A79B6"/>
    <w:rsid w:val="002C1F88"/>
    <w:rsid w:val="002D01C8"/>
    <w:rsid w:val="002D4957"/>
    <w:rsid w:val="002D7CF6"/>
    <w:rsid w:val="002E0185"/>
    <w:rsid w:val="002E776E"/>
    <w:rsid w:val="003039D4"/>
    <w:rsid w:val="00304543"/>
    <w:rsid w:val="00312F39"/>
    <w:rsid w:val="0031323E"/>
    <w:rsid w:val="00316CAC"/>
    <w:rsid w:val="003175B0"/>
    <w:rsid w:val="003239EE"/>
    <w:rsid w:val="00326896"/>
    <w:rsid w:val="00332F06"/>
    <w:rsid w:val="00341597"/>
    <w:rsid w:val="00347BB0"/>
    <w:rsid w:val="003504BA"/>
    <w:rsid w:val="003575B4"/>
    <w:rsid w:val="00357DDA"/>
    <w:rsid w:val="003704D2"/>
    <w:rsid w:val="00382CFB"/>
    <w:rsid w:val="003858DF"/>
    <w:rsid w:val="00391A80"/>
    <w:rsid w:val="0039305B"/>
    <w:rsid w:val="0039643A"/>
    <w:rsid w:val="003B2F05"/>
    <w:rsid w:val="003B577E"/>
    <w:rsid w:val="003C6647"/>
    <w:rsid w:val="003E1198"/>
    <w:rsid w:val="003E3D55"/>
    <w:rsid w:val="003E53A2"/>
    <w:rsid w:val="003E57B4"/>
    <w:rsid w:val="003E5F0D"/>
    <w:rsid w:val="003E6893"/>
    <w:rsid w:val="003F635A"/>
    <w:rsid w:val="00413E71"/>
    <w:rsid w:val="00414B03"/>
    <w:rsid w:val="00417909"/>
    <w:rsid w:val="004213BE"/>
    <w:rsid w:val="004219A6"/>
    <w:rsid w:val="00426AD8"/>
    <w:rsid w:val="0043094C"/>
    <w:rsid w:val="004343E7"/>
    <w:rsid w:val="004347BE"/>
    <w:rsid w:val="00443864"/>
    <w:rsid w:val="00447ECA"/>
    <w:rsid w:val="00454649"/>
    <w:rsid w:val="0047053C"/>
    <w:rsid w:val="00470AC6"/>
    <w:rsid w:val="00473D85"/>
    <w:rsid w:val="004817C2"/>
    <w:rsid w:val="004A08EA"/>
    <w:rsid w:val="004A5C29"/>
    <w:rsid w:val="004B3CF5"/>
    <w:rsid w:val="004B454C"/>
    <w:rsid w:val="004B4E39"/>
    <w:rsid w:val="004B6465"/>
    <w:rsid w:val="004C5D5A"/>
    <w:rsid w:val="004C6AE9"/>
    <w:rsid w:val="004D02BB"/>
    <w:rsid w:val="004D3CA9"/>
    <w:rsid w:val="004D6F0E"/>
    <w:rsid w:val="004E0DDC"/>
    <w:rsid w:val="004E680E"/>
    <w:rsid w:val="004E7F72"/>
    <w:rsid w:val="004F2A4F"/>
    <w:rsid w:val="005064B9"/>
    <w:rsid w:val="00506F2F"/>
    <w:rsid w:val="00515A3A"/>
    <w:rsid w:val="00523F9F"/>
    <w:rsid w:val="00524EAE"/>
    <w:rsid w:val="00526587"/>
    <w:rsid w:val="00533171"/>
    <w:rsid w:val="0053423C"/>
    <w:rsid w:val="00534B6B"/>
    <w:rsid w:val="005353E9"/>
    <w:rsid w:val="0053750C"/>
    <w:rsid w:val="00537CBF"/>
    <w:rsid w:val="00541433"/>
    <w:rsid w:val="005514CA"/>
    <w:rsid w:val="00552107"/>
    <w:rsid w:val="00561C89"/>
    <w:rsid w:val="0056289C"/>
    <w:rsid w:val="00563F3B"/>
    <w:rsid w:val="00567078"/>
    <w:rsid w:val="00576B83"/>
    <w:rsid w:val="005814AB"/>
    <w:rsid w:val="005820FF"/>
    <w:rsid w:val="0058223F"/>
    <w:rsid w:val="0058297C"/>
    <w:rsid w:val="00596D77"/>
    <w:rsid w:val="005A4EB5"/>
    <w:rsid w:val="005A53FC"/>
    <w:rsid w:val="005A6595"/>
    <w:rsid w:val="005A7BFA"/>
    <w:rsid w:val="005B2F46"/>
    <w:rsid w:val="005D4FAE"/>
    <w:rsid w:val="005D5B05"/>
    <w:rsid w:val="005D7865"/>
    <w:rsid w:val="005F1D62"/>
    <w:rsid w:val="005F7FD8"/>
    <w:rsid w:val="006001D4"/>
    <w:rsid w:val="00602524"/>
    <w:rsid w:val="00604BA2"/>
    <w:rsid w:val="006066C3"/>
    <w:rsid w:val="00610F8D"/>
    <w:rsid w:val="00614BF3"/>
    <w:rsid w:val="00615AB1"/>
    <w:rsid w:val="00626B5B"/>
    <w:rsid w:val="006337F9"/>
    <w:rsid w:val="006339C0"/>
    <w:rsid w:val="006369A5"/>
    <w:rsid w:val="00636FB9"/>
    <w:rsid w:val="006371EA"/>
    <w:rsid w:val="00640A6F"/>
    <w:rsid w:val="0064148C"/>
    <w:rsid w:val="00651601"/>
    <w:rsid w:val="00653095"/>
    <w:rsid w:val="00653E76"/>
    <w:rsid w:val="00672706"/>
    <w:rsid w:val="0067796E"/>
    <w:rsid w:val="00680C93"/>
    <w:rsid w:val="00683F5F"/>
    <w:rsid w:val="00685190"/>
    <w:rsid w:val="00685B85"/>
    <w:rsid w:val="00694223"/>
    <w:rsid w:val="006A0F40"/>
    <w:rsid w:val="006A5626"/>
    <w:rsid w:val="006B15C7"/>
    <w:rsid w:val="006B5928"/>
    <w:rsid w:val="006B6CE0"/>
    <w:rsid w:val="006C4371"/>
    <w:rsid w:val="006C6598"/>
    <w:rsid w:val="006D3C68"/>
    <w:rsid w:val="006D6D0B"/>
    <w:rsid w:val="006D73A9"/>
    <w:rsid w:val="006E1B31"/>
    <w:rsid w:val="006E74C4"/>
    <w:rsid w:val="006F786A"/>
    <w:rsid w:val="0070227E"/>
    <w:rsid w:val="0071014A"/>
    <w:rsid w:val="00711427"/>
    <w:rsid w:val="00720B6A"/>
    <w:rsid w:val="00721578"/>
    <w:rsid w:val="00731A6E"/>
    <w:rsid w:val="00734F29"/>
    <w:rsid w:val="00736892"/>
    <w:rsid w:val="00741FE3"/>
    <w:rsid w:val="00746047"/>
    <w:rsid w:val="0075082E"/>
    <w:rsid w:val="00756043"/>
    <w:rsid w:val="00762723"/>
    <w:rsid w:val="00763278"/>
    <w:rsid w:val="00770764"/>
    <w:rsid w:val="00777057"/>
    <w:rsid w:val="0078061C"/>
    <w:rsid w:val="00783504"/>
    <w:rsid w:val="00783C97"/>
    <w:rsid w:val="00784AF4"/>
    <w:rsid w:val="007858B1"/>
    <w:rsid w:val="0078597E"/>
    <w:rsid w:val="007875D6"/>
    <w:rsid w:val="007925BA"/>
    <w:rsid w:val="00795219"/>
    <w:rsid w:val="007964F2"/>
    <w:rsid w:val="00796FA3"/>
    <w:rsid w:val="007A5FD0"/>
    <w:rsid w:val="007A6E0A"/>
    <w:rsid w:val="007B00E9"/>
    <w:rsid w:val="007B047F"/>
    <w:rsid w:val="007B5872"/>
    <w:rsid w:val="007C123F"/>
    <w:rsid w:val="007C3CE6"/>
    <w:rsid w:val="007D0EE7"/>
    <w:rsid w:val="007D243B"/>
    <w:rsid w:val="007D2BEC"/>
    <w:rsid w:val="007D3781"/>
    <w:rsid w:val="007D699C"/>
    <w:rsid w:val="007E328C"/>
    <w:rsid w:val="007E44B6"/>
    <w:rsid w:val="00800AEC"/>
    <w:rsid w:val="00800E8D"/>
    <w:rsid w:val="00817940"/>
    <w:rsid w:val="008321E9"/>
    <w:rsid w:val="00832F4A"/>
    <w:rsid w:val="00843B30"/>
    <w:rsid w:val="00852A09"/>
    <w:rsid w:val="008551B9"/>
    <w:rsid w:val="008655E0"/>
    <w:rsid w:val="00867382"/>
    <w:rsid w:val="008729AC"/>
    <w:rsid w:val="00872E92"/>
    <w:rsid w:val="00875482"/>
    <w:rsid w:val="00880ECD"/>
    <w:rsid w:val="00882978"/>
    <w:rsid w:val="008856B1"/>
    <w:rsid w:val="0088708D"/>
    <w:rsid w:val="0089089F"/>
    <w:rsid w:val="008A2045"/>
    <w:rsid w:val="008A4CF3"/>
    <w:rsid w:val="008A5EED"/>
    <w:rsid w:val="008A6435"/>
    <w:rsid w:val="008A797E"/>
    <w:rsid w:val="008B77E6"/>
    <w:rsid w:val="008C0EA5"/>
    <w:rsid w:val="008C43C6"/>
    <w:rsid w:val="008D0B24"/>
    <w:rsid w:val="008D2CE4"/>
    <w:rsid w:val="008E33F0"/>
    <w:rsid w:val="008F22B4"/>
    <w:rsid w:val="008F7BD8"/>
    <w:rsid w:val="00905353"/>
    <w:rsid w:val="00912E90"/>
    <w:rsid w:val="009149DD"/>
    <w:rsid w:val="009208AC"/>
    <w:rsid w:val="0092249C"/>
    <w:rsid w:val="00926670"/>
    <w:rsid w:val="009319C4"/>
    <w:rsid w:val="009343FB"/>
    <w:rsid w:val="00934DDA"/>
    <w:rsid w:val="00940117"/>
    <w:rsid w:val="00940DF3"/>
    <w:rsid w:val="0094479D"/>
    <w:rsid w:val="0094646D"/>
    <w:rsid w:val="00950260"/>
    <w:rsid w:val="00950B7C"/>
    <w:rsid w:val="00952DFC"/>
    <w:rsid w:val="00955BF0"/>
    <w:rsid w:val="009605A7"/>
    <w:rsid w:val="00971240"/>
    <w:rsid w:val="00983235"/>
    <w:rsid w:val="00986C9F"/>
    <w:rsid w:val="009909AB"/>
    <w:rsid w:val="00990A3E"/>
    <w:rsid w:val="00992C78"/>
    <w:rsid w:val="00997B44"/>
    <w:rsid w:val="009A09A6"/>
    <w:rsid w:val="009A2081"/>
    <w:rsid w:val="009A5ECB"/>
    <w:rsid w:val="009B1455"/>
    <w:rsid w:val="009B1A05"/>
    <w:rsid w:val="009B1CEC"/>
    <w:rsid w:val="009C13EC"/>
    <w:rsid w:val="009D1C31"/>
    <w:rsid w:val="009D40F2"/>
    <w:rsid w:val="009D4324"/>
    <w:rsid w:val="009E7DD9"/>
    <w:rsid w:val="009E7DE9"/>
    <w:rsid w:val="009F13A4"/>
    <w:rsid w:val="009F279E"/>
    <w:rsid w:val="00A00235"/>
    <w:rsid w:val="00A03055"/>
    <w:rsid w:val="00A10AEA"/>
    <w:rsid w:val="00A12969"/>
    <w:rsid w:val="00A17AC1"/>
    <w:rsid w:val="00A17F5B"/>
    <w:rsid w:val="00A22FFB"/>
    <w:rsid w:val="00A24ECB"/>
    <w:rsid w:val="00A251CB"/>
    <w:rsid w:val="00A34D2A"/>
    <w:rsid w:val="00A426B9"/>
    <w:rsid w:val="00A4462D"/>
    <w:rsid w:val="00A50314"/>
    <w:rsid w:val="00A5061C"/>
    <w:rsid w:val="00A518A4"/>
    <w:rsid w:val="00A52A13"/>
    <w:rsid w:val="00A537CE"/>
    <w:rsid w:val="00A57C4F"/>
    <w:rsid w:val="00A63DC9"/>
    <w:rsid w:val="00A72B61"/>
    <w:rsid w:val="00A93BCF"/>
    <w:rsid w:val="00A95F9A"/>
    <w:rsid w:val="00AA1BF3"/>
    <w:rsid w:val="00AA345D"/>
    <w:rsid w:val="00AA4C1B"/>
    <w:rsid w:val="00AA5139"/>
    <w:rsid w:val="00AB1739"/>
    <w:rsid w:val="00AB3E1A"/>
    <w:rsid w:val="00AC40B9"/>
    <w:rsid w:val="00AD0EB6"/>
    <w:rsid w:val="00AD27CD"/>
    <w:rsid w:val="00AD368A"/>
    <w:rsid w:val="00AD4436"/>
    <w:rsid w:val="00AD6315"/>
    <w:rsid w:val="00AD633F"/>
    <w:rsid w:val="00AE3013"/>
    <w:rsid w:val="00AE3295"/>
    <w:rsid w:val="00AE71BE"/>
    <w:rsid w:val="00AF2D75"/>
    <w:rsid w:val="00AF7767"/>
    <w:rsid w:val="00B0277D"/>
    <w:rsid w:val="00B11684"/>
    <w:rsid w:val="00B15A17"/>
    <w:rsid w:val="00B1757C"/>
    <w:rsid w:val="00B21D02"/>
    <w:rsid w:val="00B254AD"/>
    <w:rsid w:val="00B2564D"/>
    <w:rsid w:val="00B26B51"/>
    <w:rsid w:val="00B27BE8"/>
    <w:rsid w:val="00B3753F"/>
    <w:rsid w:val="00B4112B"/>
    <w:rsid w:val="00B43268"/>
    <w:rsid w:val="00B56E3E"/>
    <w:rsid w:val="00B70D4F"/>
    <w:rsid w:val="00B74EA8"/>
    <w:rsid w:val="00B74F7A"/>
    <w:rsid w:val="00B8155A"/>
    <w:rsid w:val="00B95CAF"/>
    <w:rsid w:val="00B979C4"/>
    <w:rsid w:val="00BB0199"/>
    <w:rsid w:val="00BB0292"/>
    <w:rsid w:val="00BB0352"/>
    <w:rsid w:val="00BB499C"/>
    <w:rsid w:val="00BC0E20"/>
    <w:rsid w:val="00BC750F"/>
    <w:rsid w:val="00BC7BA4"/>
    <w:rsid w:val="00BD255B"/>
    <w:rsid w:val="00BD38BE"/>
    <w:rsid w:val="00BD4801"/>
    <w:rsid w:val="00BE4C3A"/>
    <w:rsid w:val="00BE75E3"/>
    <w:rsid w:val="00BF0277"/>
    <w:rsid w:val="00BF09DA"/>
    <w:rsid w:val="00BF61D9"/>
    <w:rsid w:val="00C00795"/>
    <w:rsid w:val="00C05570"/>
    <w:rsid w:val="00C13ED9"/>
    <w:rsid w:val="00C170B9"/>
    <w:rsid w:val="00C211F5"/>
    <w:rsid w:val="00C215D3"/>
    <w:rsid w:val="00C273A7"/>
    <w:rsid w:val="00C27C44"/>
    <w:rsid w:val="00C356EB"/>
    <w:rsid w:val="00C3639C"/>
    <w:rsid w:val="00C43CE6"/>
    <w:rsid w:val="00C53AE4"/>
    <w:rsid w:val="00C54334"/>
    <w:rsid w:val="00C54B14"/>
    <w:rsid w:val="00C556FB"/>
    <w:rsid w:val="00C56288"/>
    <w:rsid w:val="00C64C18"/>
    <w:rsid w:val="00C7016E"/>
    <w:rsid w:val="00C71065"/>
    <w:rsid w:val="00C746F0"/>
    <w:rsid w:val="00C7614B"/>
    <w:rsid w:val="00C77C01"/>
    <w:rsid w:val="00C815BE"/>
    <w:rsid w:val="00C83D09"/>
    <w:rsid w:val="00C85895"/>
    <w:rsid w:val="00C86B35"/>
    <w:rsid w:val="00C92B95"/>
    <w:rsid w:val="00C97CF5"/>
    <w:rsid w:val="00CA029B"/>
    <w:rsid w:val="00CB1D40"/>
    <w:rsid w:val="00CB313B"/>
    <w:rsid w:val="00CC05F0"/>
    <w:rsid w:val="00CC37C9"/>
    <w:rsid w:val="00CD03FF"/>
    <w:rsid w:val="00CD3D27"/>
    <w:rsid w:val="00CD4729"/>
    <w:rsid w:val="00CD4A77"/>
    <w:rsid w:val="00CD51A7"/>
    <w:rsid w:val="00CD5F15"/>
    <w:rsid w:val="00CD67CD"/>
    <w:rsid w:val="00CD7F51"/>
    <w:rsid w:val="00CE0C97"/>
    <w:rsid w:val="00CE24A8"/>
    <w:rsid w:val="00CF06BD"/>
    <w:rsid w:val="00D00F11"/>
    <w:rsid w:val="00D03290"/>
    <w:rsid w:val="00D03583"/>
    <w:rsid w:val="00D10991"/>
    <w:rsid w:val="00D16A68"/>
    <w:rsid w:val="00D3279C"/>
    <w:rsid w:val="00D32B13"/>
    <w:rsid w:val="00D33EE2"/>
    <w:rsid w:val="00D37BF4"/>
    <w:rsid w:val="00D45B14"/>
    <w:rsid w:val="00D45D08"/>
    <w:rsid w:val="00D54CB4"/>
    <w:rsid w:val="00D56D4E"/>
    <w:rsid w:val="00D56ED0"/>
    <w:rsid w:val="00D5799D"/>
    <w:rsid w:val="00D64C53"/>
    <w:rsid w:val="00D65215"/>
    <w:rsid w:val="00D746CF"/>
    <w:rsid w:val="00D80192"/>
    <w:rsid w:val="00D81B63"/>
    <w:rsid w:val="00D90AFE"/>
    <w:rsid w:val="00D92B95"/>
    <w:rsid w:val="00D9496F"/>
    <w:rsid w:val="00D95C57"/>
    <w:rsid w:val="00DA7055"/>
    <w:rsid w:val="00DB6831"/>
    <w:rsid w:val="00DB7E8E"/>
    <w:rsid w:val="00DC0334"/>
    <w:rsid w:val="00DC202F"/>
    <w:rsid w:val="00DC2111"/>
    <w:rsid w:val="00DC3656"/>
    <w:rsid w:val="00DC4B84"/>
    <w:rsid w:val="00DC4BB3"/>
    <w:rsid w:val="00DC7F05"/>
    <w:rsid w:val="00DD301D"/>
    <w:rsid w:val="00DD41CF"/>
    <w:rsid w:val="00DD514D"/>
    <w:rsid w:val="00DD54A5"/>
    <w:rsid w:val="00DE4F5A"/>
    <w:rsid w:val="00DF09DA"/>
    <w:rsid w:val="00DF2D35"/>
    <w:rsid w:val="00DF386A"/>
    <w:rsid w:val="00DF543E"/>
    <w:rsid w:val="00DF685E"/>
    <w:rsid w:val="00E015F9"/>
    <w:rsid w:val="00E07BD3"/>
    <w:rsid w:val="00E10E8B"/>
    <w:rsid w:val="00E11EE0"/>
    <w:rsid w:val="00E22697"/>
    <w:rsid w:val="00E2569E"/>
    <w:rsid w:val="00E2694A"/>
    <w:rsid w:val="00E30D41"/>
    <w:rsid w:val="00E33910"/>
    <w:rsid w:val="00E36AB3"/>
    <w:rsid w:val="00E37B1C"/>
    <w:rsid w:val="00E46778"/>
    <w:rsid w:val="00E471EF"/>
    <w:rsid w:val="00E57574"/>
    <w:rsid w:val="00E65476"/>
    <w:rsid w:val="00E74832"/>
    <w:rsid w:val="00E95E62"/>
    <w:rsid w:val="00EB6069"/>
    <w:rsid w:val="00EB75FD"/>
    <w:rsid w:val="00EC2391"/>
    <w:rsid w:val="00EC599E"/>
    <w:rsid w:val="00EC63A5"/>
    <w:rsid w:val="00ED0320"/>
    <w:rsid w:val="00ED2977"/>
    <w:rsid w:val="00ED312F"/>
    <w:rsid w:val="00EE00C4"/>
    <w:rsid w:val="00EE0F53"/>
    <w:rsid w:val="00EE5B26"/>
    <w:rsid w:val="00EE6B86"/>
    <w:rsid w:val="00EF0C73"/>
    <w:rsid w:val="00EF7FBE"/>
    <w:rsid w:val="00F026D3"/>
    <w:rsid w:val="00F0795D"/>
    <w:rsid w:val="00F07A69"/>
    <w:rsid w:val="00F300B1"/>
    <w:rsid w:val="00F34598"/>
    <w:rsid w:val="00F43F48"/>
    <w:rsid w:val="00F534D2"/>
    <w:rsid w:val="00F5412E"/>
    <w:rsid w:val="00F56413"/>
    <w:rsid w:val="00F74970"/>
    <w:rsid w:val="00F76344"/>
    <w:rsid w:val="00F767F5"/>
    <w:rsid w:val="00F80F41"/>
    <w:rsid w:val="00F82D77"/>
    <w:rsid w:val="00F84E55"/>
    <w:rsid w:val="00F9022A"/>
    <w:rsid w:val="00F96496"/>
    <w:rsid w:val="00F97A23"/>
    <w:rsid w:val="00FA0097"/>
    <w:rsid w:val="00FA3ABD"/>
    <w:rsid w:val="00FB07A0"/>
    <w:rsid w:val="00FB09F8"/>
    <w:rsid w:val="00FB38DF"/>
    <w:rsid w:val="00FB425A"/>
    <w:rsid w:val="00FB7CA8"/>
    <w:rsid w:val="00FC38EC"/>
    <w:rsid w:val="00FD70FE"/>
    <w:rsid w:val="00FE5C4A"/>
    <w:rsid w:val="00FF2D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67F9EB"/>
  <w15:chartTrackingRefBased/>
  <w15:docId w15:val="{52778CDC-6B24-4A7F-A65C-5E980CF7B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Cs w:val="24"/>
    </w:rPr>
  </w:style>
  <w:style w:type="paragraph" w:styleId="1">
    <w:name w:val="heading 1"/>
    <w:basedOn w:val="a"/>
    <w:next w:val="a"/>
    <w:qFormat/>
    <w:pPr>
      <w:keepNext/>
      <w:widowControl/>
      <w:numPr>
        <w:numId w:val="16"/>
      </w:numPr>
      <w:spacing w:before="480" w:after="240"/>
      <w:jc w:val="left"/>
      <w:outlineLvl w:val="0"/>
    </w:pPr>
    <w:rPr>
      <w:rFonts w:ascii="ＭＳ Ｐゴシック" w:eastAsia="ＭＳ Ｐゴシック" w:hAnsi="Arial"/>
      <w:kern w:val="0"/>
      <w:sz w:val="24"/>
      <w:szCs w:val="20"/>
    </w:rPr>
  </w:style>
  <w:style w:type="paragraph" w:styleId="2">
    <w:name w:val="heading 2"/>
    <w:basedOn w:val="a"/>
    <w:next w:val="a"/>
    <w:qFormat/>
    <w:pPr>
      <w:keepNext/>
      <w:numPr>
        <w:ilvl w:val="1"/>
        <w:numId w:val="16"/>
      </w:numPr>
      <w:outlineLvl w:val="1"/>
    </w:pPr>
    <w:rPr>
      <w:rFonts w:ascii="Arial" w:eastAsia="ＭＳ ゴシック" w:hAnsi="Arial"/>
      <w:sz w:val="21"/>
      <w:szCs w:val="20"/>
    </w:rPr>
  </w:style>
  <w:style w:type="paragraph" w:styleId="3">
    <w:name w:val="heading 3"/>
    <w:basedOn w:val="a"/>
    <w:next w:val="a"/>
    <w:qFormat/>
    <w:pPr>
      <w:keepNext/>
      <w:widowControl/>
      <w:numPr>
        <w:ilvl w:val="2"/>
        <w:numId w:val="16"/>
      </w:numPr>
      <w:spacing w:before="480"/>
      <w:jc w:val="left"/>
      <w:outlineLvl w:val="2"/>
    </w:pPr>
    <w:rPr>
      <w:rFonts w:ascii="ＭＳ Ｐゴシック" w:eastAsia="ＭＳ Ｐゴシック" w:hAnsi="Arial"/>
      <w:kern w:val="0"/>
      <w:sz w:val="22"/>
      <w:szCs w:val="20"/>
    </w:rPr>
  </w:style>
  <w:style w:type="paragraph" w:styleId="4">
    <w:name w:val="heading 4"/>
    <w:basedOn w:val="a"/>
    <w:next w:val="a"/>
    <w:qFormat/>
    <w:pPr>
      <w:keepNext/>
      <w:numPr>
        <w:ilvl w:val="3"/>
        <w:numId w:val="16"/>
      </w:numPr>
      <w:outlineLvl w:val="3"/>
    </w:pPr>
    <w:rPr>
      <w:rFonts w:ascii="ＭＳ Ｐ明朝" w:eastAsia="ＭＳ Ｐ明朝"/>
      <w:b/>
      <w:sz w:val="21"/>
      <w:szCs w:val="20"/>
    </w:rPr>
  </w:style>
  <w:style w:type="paragraph" w:styleId="5">
    <w:name w:val="heading 5"/>
    <w:basedOn w:val="a"/>
    <w:next w:val="a"/>
    <w:qFormat/>
    <w:pPr>
      <w:keepNext/>
      <w:numPr>
        <w:ilvl w:val="4"/>
        <w:numId w:val="16"/>
      </w:numPr>
      <w:outlineLvl w:val="4"/>
    </w:pPr>
    <w:rPr>
      <w:rFonts w:ascii="Arial" w:eastAsia="ＭＳ ゴシック" w:hAnsi="Arial"/>
      <w:sz w:val="21"/>
      <w:szCs w:val="20"/>
    </w:rPr>
  </w:style>
  <w:style w:type="paragraph" w:styleId="6">
    <w:name w:val="heading 6"/>
    <w:basedOn w:val="a"/>
    <w:next w:val="a"/>
    <w:qFormat/>
    <w:pPr>
      <w:keepNext/>
      <w:numPr>
        <w:ilvl w:val="5"/>
        <w:numId w:val="16"/>
      </w:numPr>
      <w:outlineLvl w:val="5"/>
    </w:pPr>
    <w:rPr>
      <w:rFonts w:ascii="ＭＳ Ｐ明朝" w:eastAsia="ＭＳ Ｐ明朝"/>
      <w:b/>
      <w:sz w:val="21"/>
      <w:szCs w:val="20"/>
    </w:rPr>
  </w:style>
  <w:style w:type="paragraph" w:styleId="7">
    <w:name w:val="heading 7"/>
    <w:basedOn w:val="a"/>
    <w:next w:val="a"/>
    <w:qFormat/>
    <w:pPr>
      <w:keepNext/>
      <w:numPr>
        <w:ilvl w:val="6"/>
        <w:numId w:val="16"/>
      </w:numPr>
      <w:outlineLvl w:val="6"/>
    </w:pPr>
    <w:rPr>
      <w:rFonts w:ascii="ＭＳ Ｐ明朝" w:eastAsia="ＭＳ Ｐ明朝"/>
      <w:sz w:val="21"/>
      <w:szCs w:val="20"/>
    </w:rPr>
  </w:style>
  <w:style w:type="paragraph" w:styleId="8">
    <w:name w:val="heading 8"/>
    <w:basedOn w:val="a"/>
    <w:next w:val="a"/>
    <w:qFormat/>
    <w:pPr>
      <w:keepNext/>
      <w:numPr>
        <w:ilvl w:val="7"/>
        <w:numId w:val="16"/>
      </w:numPr>
      <w:outlineLvl w:val="7"/>
    </w:pPr>
    <w:rPr>
      <w:rFonts w:ascii="ＭＳ Ｐ明朝" w:eastAsia="ＭＳ Ｐ明朝"/>
      <w:sz w:val="21"/>
      <w:szCs w:val="20"/>
    </w:rPr>
  </w:style>
  <w:style w:type="paragraph" w:styleId="9">
    <w:name w:val="heading 9"/>
    <w:basedOn w:val="a"/>
    <w:next w:val="a"/>
    <w:qFormat/>
    <w:pPr>
      <w:keepNext/>
      <w:numPr>
        <w:ilvl w:val="8"/>
        <w:numId w:val="16"/>
      </w:numPr>
      <w:outlineLvl w:val="8"/>
    </w:pPr>
    <w:rPr>
      <w:rFonts w:ascii="ＭＳ Ｐ明朝" w:eastAsia="ＭＳ Ｐ明朝"/>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rPr>
      <w:rFonts w:eastAsia="ＭＳ Ｐ明朝"/>
      <w:szCs w:val="20"/>
    </w:rPr>
  </w:style>
  <w:style w:type="paragraph" w:styleId="a4">
    <w:name w:val="Block Text"/>
    <w:basedOn w:val="a"/>
    <w:pPr>
      <w:wordWrap w:val="0"/>
      <w:autoSpaceDE w:val="0"/>
      <w:autoSpaceDN w:val="0"/>
      <w:adjustRightInd w:val="0"/>
      <w:spacing w:line="260" w:lineRule="exact"/>
      <w:ind w:left="1220" w:right="113" w:hanging="199"/>
    </w:pPr>
    <w:rPr>
      <w:rFonts w:ascii="HGP教科書体" w:eastAsia="HGP教科書体" w:hAnsi="Times New Roman"/>
      <w:color w:val="000000"/>
      <w:szCs w:val="20"/>
    </w:rPr>
  </w:style>
  <w:style w:type="paragraph" w:styleId="a5">
    <w:name w:val="Body Text"/>
    <w:basedOn w:val="a"/>
    <w:link w:val="a6"/>
    <w:pPr>
      <w:wordWrap w:val="0"/>
      <w:autoSpaceDE w:val="0"/>
      <w:autoSpaceDN w:val="0"/>
      <w:adjustRightInd w:val="0"/>
      <w:spacing w:line="260" w:lineRule="exact"/>
    </w:pPr>
    <w:rPr>
      <w:rFonts w:hAnsi="Times New Roman"/>
      <w:color w:val="000000"/>
      <w:szCs w:val="20"/>
      <w:lang w:val="x-none" w:eastAsia="x-none"/>
    </w:rPr>
  </w:style>
  <w:style w:type="paragraph" w:styleId="20">
    <w:name w:val="Body Text Indent 2"/>
    <w:basedOn w:val="a"/>
    <w:pPr>
      <w:wordWrap w:val="0"/>
      <w:autoSpaceDE w:val="0"/>
      <w:autoSpaceDN w:val="0"/>
      <w:adjustRightInd w:val="0"/>
      <w:spacing w:line="260" w:lineRule="exact"/>
      <w:ind w:leftChars="450" w:left="1122" w:hangingChars="100" w:hanging="204"/>
    </w:pPr>
    <w:rPr>
      <w:rFonts w:hAnsi="Times New Roman"/>
      <w:color w:val="000000"/>
      <w:szCs w:val="20"/>
    </w:rPr>
  </w:style>
  <w:style w:type="paragraph" w:styleId="21">
    <w:name w:val="Body Text 2"/>
    <w:basedOn w:val="a"/>
    <w:rPr>
      <w:rFonts w:ascii="ＤＦ平成ゴシック体W5" w:eastAsia="ＤＦ平成ゴシック体W5" w:hAnsi="Times New Roman"/>
      <w:i/>
      <w:color w:val="FF0000"/>
      <w:sz w:val="24"/>
      <w:szCs w:val="20"/>
    </w:rPr>
  </w:style>
  <w:style w:type="paragraph" w:styleId="a7">
    <w:name w:val="header"/>
    <w:basedOn w:val="a"/>
    <w:pPr>
      <w:tabs>
        <w:tab w:val="center" w:pos="4252"/>
        <w:tab w:val="right" w:pos="8504"/>
      </w:tabs>
      <w:snapToGrid w:val="0"/>
    </w:pPr>
  </w:style>
  <w:style w:type="character" w:styleId="a8">
    <w:name w:val="page number"/>
    <w:basedOn w:val="a0"/>
  </w:style>
  <w:style w:type="paragraph" w:styleId="a9">
    <w:name w:val="Body Text Indent"/>
    <w:basedOn w:val="a"/>
    <w:pPr>
      <w:ind w:firstLineChars="100" w:firstLine="340"/>
    </w:pPr>
    <w:rPr>
      <w:rFonts w:hAnsi="Times New Roman"/>
      <w:kern w:val="0"/>
      <w:sz w:val="21"/>
      <w:szCs w:val="20"/>
    </w:rPr>
  </w:style>
  <w:style w:type="paragraph" w:styleId="30">
    <w:name w:val="Body Text 3"/>
    <w:basedOn w:val="a"/>
    <w:pPr>
      <w:spacing w:line="290" w:lineRule="exact"/>
      <w:jc w:val="left"/>
      <w:textAlignment w:val="center"/>
    </w:pPr>
    <w:rPr>
      <w:spacing w:val="-6"/>
    </w:rPr>
  </w:style>
  <w:style w:type="paragraph" w:styleId="31">
    <w:name w:val="Body Text Indent 3"/>
    <w:basedOn w:val="a"/>
    <w:pPr>
      <w:spacing w:line="290" w:lineRule="exact"/>
      <w:ind w:firstLineChars="100" w:firstLine="203"/>
      <w:textAlignment w:val="center"/>
    </w:pPr>
  </w:style>
  <w:style w:type="character" w:styleId="aa">
    <w:name w:val="Hyperlink"/>
    <w:rPr>
      <w:color w:val="0000FF"/>
      <w:u w:val="single"/>
    </w:rPr>
  </w:style>
  <w:style w:type="paragraph" w:styleId="ab">
    <w:name w:val="Balloon Text"/>
    <w:basedOn w:val="a"/>
    <w:semiHidden/>
    <w:rPr>
      <w:rFonts w:ascii="Arial" w:eastAsia="ＭＳ ゴシック" w:hAnsi="Arial"/>
      <w:sz w:val="18"/>
      <w:szCs w:val="18"/>
    </w:rPr>
  </w:style>
  <w:style w:type="paragraph" w:styleId="ac">
    <w:name w:val="Date"/>
    <w:basedOn w:val="a"/>
    <w:next w:val="a"/>
  </w:style>
  <w:style w:type="character" w:styleId="ad">
    <w:name w:val="annotation reference"/>
    <w:semiHidden/>
    <w:rPr>
      <w:sz w:val="18"/>
      <w:szCs w:val="18"/>
    </w:rPr>
  </w:style>
  <w:style w:type="paragraph" w:styleId="ae">
    <w:name w:val="annotation text"/>
    <w:basedOn w:val="a"/>
    <w:semiHidden/>
    <w:pPr>
      <w:jc w:val="left"/>
    </w:pPr>
  </w:style>
  <w:style w:type="paragraph" w:styleId="af">
    <w:name w:val="annotation subject"/>
    <w:basedOn w:val="ae"/>
    <w:next w:val="ae"/>
    <w:semiHidden/>
    <w:rPr>
      <w:b/>
      <w:bCs/>
    </w:rPr>
  </w:style>
  <w:style w:type="character" w:customStyle="1" w:styleId="a6">
    <w:name w:val="本文 (文字)"/>
    <w:link w:val="a5"/>
    <w:rsid w:val="00A34D2A"/>
    <w:rPr>
      <w:rFonts w:ascii="ＭＳ 明朝" w:hAnsi="Times New Roman"/>
      <w:color w:val="000000"/>
      <w:kern w:val="2"/>
    </w:rPr>
  </w:style>
  <w:style w:type="paragraph" w:styleId="af0">
    <w:name w:val="List Paragraph"/>
    <w:basedOn w:val="a"/>
    <w:uiPriority w:val="34"/>
    <w:qFormat/>
    <w:rsid w:val="00A34D2A"/>
    <w:pPr>
      <w:ind w:leftChars="400" w:left="840"/>
    </w:pPr>
  </w:style>
  <w:style w:type="character" w:styleId="af1">
    <w:name w:val="Unresolved Mention"/>
    <w:basedOn w:val="a0"/>
    <w:uiPriority w:val="99"/>
    <w:semiHidden/>
    <w:unhideWhenUsed/>
    <w:rsid w:val="00CE24A8"/>
    <w:rPr>
      <w:color w:val="605E5C"/>
      <w:shd w:val="clear" w:color="auto" w:fill="E1DFDD"/>
    </w:rPr>
  </w:style>
  <w:style w:type="paragraph" w:styleId="af2">
    <w:name w:val="Revision"/>
    <w:hidden/>
    <w:uiPriority w:val="99"/>
    <w:semiHidden/>
    <w:rsid w:val="00266A15"/>
    <w:rPr>
      <w:rFonts w:ascii="ＭＳ 明朝"/>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7830855">
      <w:bodyDiv w:val="1"/>
      <w:marLeft w:val="0"/>
      <w:marRight w:val="0"/>
      <w:marTop w:val="0"/>
      <w:marBottom w:val="0"/>
      <w:divBdr>
        <w:top w:val="none" w:sz="0" w:space="0" w:color="auto"/>
        <w:left w:val="none" w:sz="0" w:space="0" w:color="auto"/>
        <w:bottom w:val="none" w:sz="0" w:space="0" w:color="auto"/>
        <w:right w:val="none" w:sz="0" w:space="0" w:color="auto"/>
      </w:divBdr>
    </w:div>
    <w:div w:id="725682693">
      <w:bodyDiv w:val="1"/>
      <w:marLeft w:val="0"/>
      <w:marRight w:val="0"/>
      <w:marTop w:val="0"/>
      <w:marBottom w:val="0"/>
      <w:divBdr>
        <w:top w:val="none" w:sz="0" w:space="0" w:color="auto"/>
        <w:left w:val="none" w:sz="0" w:space="0" w:color="auto"/>
        <w:bottom w:val="none" w:sz="0" w:space="0" w:color="auto"/>
        <w:right w:val="none" w:sz="0" w:space="0" w:color="auto"/>
      </w:divBdr>
    </w:div>
    <w:div w:id="138957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9CAF2-DDC8-4942-BD78-63DBF53C1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364</Words>
  <Characters>2080</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各種開催要領等</vt:lpstr>
      <vt:lpstr>各種開催要領等</vt:lpstr>
    </vt:vector>
  </TitlesOfParts>
  <Company>事務局</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各種開催要領等</dc:title>
  <dc:subject/>
  <dc:creator>廃棄物学会石川</dc:creator>
  <cp:keywords/>
  <cp:lastModifiedBy>中久保　豊彦</cp:lastModifiedBy>
  <cp:revision>9</cp:revision>
  <cp:lastPrinted>2018-11-20T11:22:00Z</cp:lastPrinted>
  <dcterms:created xsi:type="dcterms:W3CDTF">2025-04-07T11:27:00Z</dcterms:created>
  <dcterms:modified xsi:type="dcterms:W3CDTF">2025-04-08T11:36:00Z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2f730334865fd72f676ee012caa10eb6c9299ebf282e11eedab7fa906b1e17be</vt:lpwstr>
  </property>
</Properties>
</file>